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4BA" w:rsidRPr="005B2E4B" w:rsidRDefault="00792ECF" w:rsidP="00492D7A">
      <w:pPr>
        <w:spacing w:after="0"/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</w:pPr>
      <w:r w:rsidRPr="005B2E4B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>Councillors: you are summoned to attend</w:t>
      </w:r>
      <w:r w:rsidR="00CA4D58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 xml:space="preserve"> </w:t>
      </w:r>
      <w:r w:rsidR="004C50DB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>a</w:t>
      </w:r>
      <w:r w:rsidR="00EA3B9F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 xml:space="preserve"> M</w:t>
      </w:r>
      <w:r w:rsidRPr="005B2E4B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 xml:space="preserve">eeting </w:t>
      </w:r>
      <w:r w:rsidR="00257627" w:rsidRPr="005B2E4B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 xml:space="preserve">of the </w:t>
      </w:r>
      <w:r w:rsidR="001564BA" w:rsidRPr="005B2E4B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>Pilton Parish Council</w:t>
      </w:r>
    </w:p>
    <w:p w:rsidR="009A3C37" w:rsidRPr="005B2E4B" w:rsidRDefault="00F76452" w:rsidP="009A3C37">
      <w:pPr>
        <w:spacing w:after="0"/>
        <w:ind w:left="1440" w:firstLine="720"/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 xml:space="preserve">via Zoom </w:t>
      </w:r>
      <w:r w:rsidR="007070EA" w:rsidRPr="005B2E4B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 xml:space="preserve">on </w:t>
      </w:r>
      <w:r w:rsidR="00402E03" w:rsidRPr="005B2E4B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>Wednesday</w:t>
      </w:r>
      <w:r w:rsidR="0074754A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 xml:space="preserve"> 7</w:t>
      </w:r>
      <w:r w:rsidR="0074754A" w:rsidRPr="0074754A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  <w:vertAlign w:val="superscript"/>
        </w:rPr>
        <w:t>th</w:t>
      </w:r>
      <w:r w:rsidR="0074754A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 xml:space="preserve"> April</w:t>
      </w:r>
      <w:r w:rsidR="00430643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 xml:space="preserve"> </w:t>
      </w:r>
      <w:r w:rsidR="00626074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>2021</w:t>
      </w:r>
      <w:r w:rsidR="00686689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 xml:space="preserve"> </w:t>
      </w:r>
      <w:r w:rsidR="001564BA" w:rsidRPr="005B2E4B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>at 7.30pm</w:t>
      </w:r>
    </w:p>
    <w:p w:rsidR="00792ECF" w:rsidRPr="005B2E4B" w:rsidRDefault="00792ECF" w:rsidP="001564BA">
      <w:pPr>
        <w:spacing w:after="0"/>
        <w:jc w:val="center"/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</w:pPr>
    </w:p>
    <w:p w:rsidR="00D07294" w:rsidRDefault="00F57EC6" w:rsidP="00F57EC6">
      <w:pPr>
        <w:spacing w:after="0"/>
        <w:jc w:val="center"/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>AGENDA</w:t>
      </w:r>
    </w:p>
    <w:p w:rsidR="00AA7DA3" w:rsidRPr="00F57EC6" w:rsidRDefault="00AA7DA3" w:rsidP="00F57EC6">
      <w:pPr>
        <w:spacing w:after="0"/>
        <w:jc w:val="center"/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</w:pPr>
    </w:p>
    <w:p w:rsidR="001564BA" w:rsidRPr="005B2E4B" w:rsidRDefault="001564BA" w:rsidP="001564BA">
      <w:pPr>
        <w:spacing w:after="0"/>
        <w:jc w:val="both"/>
        <w:rPr>
          <w:rFonts w:ascii="Times New Roman" w:hAnsi="Times New Roman" w:cs="Times New Roman"/>
          <w:color w:val="222A35" w:themeColor="text2" w:themeShade="80"/>
        </w:rPr>
      </w:pPr>
      <w:r w:rsidRPr="005B2E4B">
        <w:rPr>
          <w:rFonts w:ascii="Times New Roman" w:hAnsi="Times New Roman" w:cs="Times New Roman"/>
          <w:color w:val="222A35" w:themeColor="text2" w:themeShade="80"/>
        </w:rPr>
        <w:t>1</w:t>
      </w:r>
      <w:r w:rsidR="002646CB">
        <w:rPr>
          <w:rFonts w:ascii="Times New Roman" w:hAnsi="Times New Roman" w:cs="Times New Roman"/>
          <w:color w:val="222A35" w:themeColor="text2" w:themeShade="80"/>
        </w:rPr>
        <w:t>.</w:t>
      </w:r>
      <w:r w:rsidRPr="005B2E4B">
        <w:rPr>
          <w:rFonts w:ascii="Times New Roman" w:hAnsi="Times New Roman" w:cs="Times New Roman"/>
          <w:color w:val="222A35" w:themeColor="text2" w:themeShade="80"/>
        </w:rPr>
        <w:tab/>
      </w:r>
      <w:r w:rsidRPr="005B2E4B">
        <w:rPr>
          <w:rFonts w:ascii="Times New Roman" w:hAnsi="Times New Roman" w:cs="Times New Roman"/>
          <w:b/>
          <w:color w:val="222A35" w:themeColor="text2" w:themeShade="80"/>
        </w:rPr>
        <w:t>CHAIRMAN’S ANNOUNCEMENTS:</w:t>
      </w:r>
      <w:r w:rsidRPr="005B2E4B">
        <w:rPr>
          <w:rFonts w:ascii="Times New Roman" w:hAnsi="Times New Roman" w:cs="Times New Roman"/>
          <w:color w:val="222A35" w:themeColor="text2" w:themeShade="80"/>
        </w:rPr>
        <w:t xml:space="preserve">  </w:t>
      </w:r>
    </w:p>
    <w:p w:rsidR="002B643C" w:rsidRPr="005B2E4B" w:rsidRDefault="001564BA" w:rsidP="002B643C">
      <w:pPr>
        <w:spacing w:after="0"/>
        <w:jc w:val="both"/>
        <w:rPr>
          <w:rFonts w:ascii="Times New Roman" w:hAnsi="Times New Roman" w:cs="Times New Roman"/>
          <w:color w:val="222A35" w:themeColor="text2" w:themeShade="80"/>
        </w:rPr>
      </w:pPr>
      <w:r w:rsidRPr="005B2E4B">
        <w:rPr>
          <w:rFonts w:ascii="Times New Roman" w:hAnsi="Times New Roman" w:cs="Times New Roman"/>
          <w:color w:val="222A35" w:themeColor="text2" w:themeShade="80"/>
        </w:rPr>
        <w:tab/>
        <w:t>i</w:t>
      </w:r>
      <w:r w:rsidRPr="005B2E4B">
        <w:rPr>
          <w:rFonts w:ascii="Times New Roman" w:hAnsi="Times New Roman" w:cs="Times New Roman"/>
          <w:color w:val="222A35" w:themeColor="text2" w:themeShade="80"/>
        </w:rPr>
        <w:tab/>
        <w:t>Mobile phones should be switched to silent.</w:t>
      </w:r>
    </w:p>
    <w:p w:rsidR="002A188B" w:rsidRPr="005B2E4B" w:rsidRDefault="002A188B" w:rsidP="002B643C">
      <w:pPr>
        <w:spacing w:after="0"/>
        <w:jc w:val="both"/>
        <w:rPr>
          <w:rFonts w:ascii="Times New Roman" w:hAnsi="Times New Roman" w:cs="Times New Roman"/>
          <w:color w:val="222A35" w:themeColor="text2" w:themeShade="80"/>
        </w:rPr>
      </w:pPr>
    </w:p>
    <w:p w:rsidR="009C532F" w:rsidRDefault="002A188B" w:rsidP="001564BA">
      <w:pPr>
        <w:spacing w:after="0"/>
        <w:ind w:left="720" w:hanging="720"/>
        <w:jc w:val="both"/>
        <w:rPr>
          <w:rFonts w:ascii="Times New Roman" w:hAnsi="Times New Roman" w:cs="Times New Roman"/>
          <w:b/>
          <w:color w:val="222A35" w:themeColor="text2" w:themeShade="80"/>
        </w:rPr>
      </w:pPr>
      <w:r w:rsidRPr="005B2E4B">
        <w:rPr>
          <w:rFonts w:ascii="Times New Roman" w:hAnsi="Times New Roman" w:cs="Times New Roman"/>
          <w:color w:val="222A35" w:themeColor="text2" w:themeShade="80"/>
        </w:rPr>
        <w:t>2</w:t>
      </w:r>
      <w:r w:rsidR="002646CB">
        <w:rPr>
          <w:rFonts w:ascii="Times New Roman" w:hAnsi="Times New Roman" w:cs="Times New Roman"/>
          <w:color w:val="222A35" w:themeColor="text2" w:themeShade="80"/>
        </w:rPr>
        <w:t>.</w:t>
      </w:r>
      <w:r w:rsidR="001564BA" w:rsidRPr="005B2E4B">
        <w:rPr>
          <w:rFonts w:ascii="Times New Roman" w:hAnsi="Times New Roman" w:cs="Times New Roman"/>
          <w:color w:val="222A35" w:themeColor="text2" w:themeShade="80"/>
        </w:rPr>
        <w:tab/>
      </w:r>
      <w:r w:rsidR="001564BA" w:rsidRPr="005B2E4B">
        <w:rPr>
          <w:rFonts w:ascii="Times New Roman" w:hAnsi="Times New Roman" w:cs="Times New Roman"/>
          <w:b/>
          <w:color w:val="222A35" w:themeColor="text2" w:themeShade="80"/>
        </w:rPr>
        <w:t>APOLOGIES</w:t>
      </w:r>
      <w:r w:rsidR="009C532F" w:rsidRPr="005B2E4B">
        <w:rPr>
          <w:rFonts w:ascii="Times New Roman" w:hAnsi="Times New Roman" w:cs="Times New Roman"/>
          <w:b/>
          <w:color w:val="222A35" w:themeColor="text2" w:themeShade="80"/>
        </w:rPr>
        <w:t>:</w:t>
      </w:r>
    </w:p>
    <w:p w:rsidR="001564BA" w:rsidRPr="00166AD8" w:rsidRDefault="001564BA" w:rsidP="002646CB">
      <w:pPr>
        <w:spacing w:after="0"/>
        <w:jc w:val="both"/>
        <w:rPr>
          <w:rFonts w:ascii="Times New Roman" w:hAnsi="Times New Roman" w:cs="Times New Roman"/>
          <w:i/>
          <w:color w:val="222A35" w:themeColor="text2" w:themeShade="80"/>
        </w:rPr>
      </w:pPr>
    </w:p>
    <w:p w:rsidR="00EA3B9F" w:rsidRDefault="00350F8E" w:rsidP="00EA3B9F">
      <w:pPr>
        <w:spacing w:after="0"/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22A35" w:themeColor="text2" w:themeShade="80"/>
        </w:rPr>
        <w:t>3</w:t>
      </w:r>
      <w:r w:rsidR="002646CB">
        <w:rPr>
          <w:rFonts w:ascii="Times New Roman" w:hAnsi="Times New Roman" w:cs="Times New Roman"/>
          <w:color w:val="222A35" w:themeColor="text2" w:themeShade="80"/>
        </w:rPr>
        <w:t>.</w:t>
      </w:r>
      <w:r w:rsidR="001564BA" w:rsidRPr="005B2E4B">
        <w:rPr>
          <w:rFonts w:ascii="Times New Roman" w:hAnsi="Times New Roman" w:cs="Times New Roman"/>
          <w:color w:val="222A35" w:themeColor="text2" w:themeShade="80"/>
        </w:rPr>
        <w:tab/>
      </w:r>
      <w:r w:rsidR="00EA3B9F" w:rsidRPr="005B2E4B">
        <w:rPr>
          <w:rFonts w:ascii="Times New Roman" w:hAnsi="Times New Roman" w:cs="Times New Roman"/>
          <w:b/>
          <w:color w:val="222A35" w:themeColor="text2" w:themeShade="80"/>
        </w:rPr>
        <w:t>DECLARATIONS OF INTERESTS:</w:t>
      </w:r>
    </w:p>
    <w:p w:rsidR="00EA3B9F" w:rsidRDefault="00EA3B9F" w:rsidP="002646CB">
      <w:pPr>
        <w:spacing w:after="0"/>
        <w:jc w:val="both"/>
        <w:rPr>
          <w:rFonts w:ascii="Times New Roman" w:hAnsi="Times New Roman" w:cs="Times New Roman"/>
        </w:rPr>
      </w:pPr>
    </w:p>
    <w:p w:rsidR="00E84907" w:rsidRDefault="00350F8E" w:rsidP="001E67E6">
      <w:pPr>
        <w:spacing w:after="0"/>
        <w:ind w:left="720" w:hanging="720"/>
        <w:jc w:val="both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</w:rPr>
        <w:t>4</w:t>
      </w:r>
      <w:r w:rsidR="00EA3B9F">
        <w:rPr>
          <w:rFonts w:ascii="Times New Roman" w:hAnsi="Times New Roman" w:cs="Times New Roman"/>
        </w:rPr>
        <w:t>.</w:t>
      </w:r>
      <w:r w:rsidR="00EA3B9F">
        <w:rPr>
          <w:rFonts w:ascii="Times New Roman" w:hAnsi="Times New Roman" w:cs="Times New Roman"/>
        </w:rPr>
        <w:tab/>
      </w:r>
      <w:r w:rsidR="00B55422" w:rsidRPr="005B2E4B">
        <w:rPr>
          <w:rFonts w:ascii="Times New Roman" w:hAnsi="Times New Roman" w:cs="Times New Roman"/>
          <w:b/>
          <w:color w:val="222A35" w:themeColor="text2" w:themeShade="80"/>
        </w:rPr>
        <w:t xml:space="preserve">MINUTES: </w:t>
      </w:r>
      <w:r w:rsidR="00B55422">
        <w:rPr>
          <w:rFonts w:ascii="Times New Roman" w:hAnsi="Times New Roman" w:cs="Times New Roman"/>
          <w:color w:val="222A35" w:themeColor="text2" w:themeShade="80"/>
        </w:rPr>
        <w:t xml:space="preserve">of the </w:t>
      </w:r>
      <w:r w:rsidR="00883603">
        <w:rPr>
          <w:rFonts w:ascii="Times New Roman" w:hAnsi="Times New Roman" w:cs="Times New Roman"/>
          <w:color w:val="222A35" w:themeColor="text2" w:themeShade="80"/>
        </w:rPr>
        <w:t>3</w:t>
      </w:r>
      <w:r w:rsidR="00883603" w:rsidRPr="00883603">
        <w:rPr>
          <w:rFonts w:ascii="Times New Roman" w:hAnsi="Times New Roman" w:cs="Times New Roman"/>
          <w:color w:val="222A35" w:themeColor="text2" w:themeShade="80"/>
          <w:vertAlign w:val="superscript"/>
        </w:rPr>
        <w:t>rd</w:t>
      </w:r>
      <w:r w:rsidR="00883603">
        <w:rPr>
          <w:rFonts w:ascii="Times New Roman" w:hAnsi="Times New Roman" w:cs="Times New Roman"/>
          <w:color w:val="222A35" w:themeColor="text2" w:themeShade="80"/>
        </w:rPr>
        <w:t xml:space="preserve"> </w:t>
      </w:r>
      <w:r w:rsidR="00B44DA9">
        <w:rPr>
          <w:rFonts w:ascii="Times New Roman" w:hAnsi="Times New Roman" w:cs="Times New Roman"/>
          <w:color w:val="222A35" w:themeColor="text2" w:themeShade="80"/>
        </w:rPr>
        <w:t xml:space="preserve">March </w:t>
      </w:r>
      <w:r w:rsidR="00883603">
        <w:rPr>
          <w:rFonts w:ascii="Times New Roman" w:hAnsi="Times New Roman" w:cs="Times New Roman"/>
          <w:color w:val="222A35" w:themeColor="text2" w:themeShade="80"/>
        </w:rPr>
        <w:t>2021</w:t>
      </w:r>
      <w:r w:rsidR="00F76452">
        <w:rPr>
          <w:rFonts w:ascii="Times New Roman" w:hAnsi="Times New Roman" w:cs="Times New Roman"/>
          <w:color w:val="222A35" w:themeColor="text2" w:themeShade="80"/>
        </w:rPr>
        <w:t xml:space="preserve"> </w:t>
      </w:r>
      <w:r w:rsidR="00B55422">
        <w:rPr>
          <w:rFonts w:ascii="Times New Roman" w:hAnsi="Times New Roman" w:cs="Times New Roman"/>
          <w:color w:val="222A35" w:themeColor="text2" w:themeShade="80"/>
        </w:rPr>
        <w:t>to be approved.</w:t>
      </w:r>
      <w:r w:rsidR="00E84907">
        <w:rPr>
          <w:rFonts w:ascii="Times New Roman" w:hAnsi="Times New Roman" w:cs="Times New Roman"/>
          <w:color w:val="222A35" w:themeColor="text2" w:themeShade="80"/>
        </w:rPr>
        <w:t xml:space="preserve">  </w:t>
      </w:r>
    </w:p>
    <w:p w:rsidR="00A04357" w:rsidRDefault="00A04357" w:rsidP="00A04357">
      <w:pPr>
        <w:spacing w:after="0"/>
        <w:jc w:val="both"/>
        <w:rPr>
          <w:rFonts w:ascii="Times New Roman" w:hAnsi="Times New Roman" w:cs="Times New Roman"/>
        </w:rPr>
      </w:pPr>
    </w:p>
    <w:p w:rsidR="00340B03" w:rsidRPr="00AC4B14" w:rsidRDefault="00340B03" w:rsidP="00340B03">
      <w:pPr>
        <w:spacing w:after="0"/>
        <w:rPr>
          <w:rFonts w:ascii="Times New Roman" w:hAnsi="Times New Roman" w:cs="Times New Roman"/>
          <w:b/>
          <w:color w:val="222A35" w:themeColor="text2" w:themeShade="80"/>
        </w:rPr>
      </w:pPr>
      <w:r>
        <w:rPr>
          <w:rFonts w:ascii="Times New Roman" w:hAnsi="Times New Roman" w:cs="Times New Roman"/>
        </w:rPr>
        <w:tab/>
      </w:r>
      <w:r w:rsidRPr="00C462F1">
        <w:rPr>
          <w:rFonts w:ascii="Times New Roman" w:hAnsi="Times New Roman" w:cs="Times New Roman"/>
          <w:b/>
          <w:color w:val="222A35" w:themeColor="text2" w:themeShade="80"/>
        </w:rPr>
        <w:t>MATTERS ARISING:</w:t>
      </w:r>
    </w:p>
    <w:p w:rsidR="00340B03" w:rsidRDefault="00CA4D58" w:rsidP="00CA4D58">
      <w:pPr>
        <w:tabs>
          <w:tab w:val="left" w:pos="720"/>
          <w:tab w:val="left" w:pos="1440"/>
          <w:tab w:val="left" w:pos="2160"/>
          <w:tab w:val="left" w:pos="3480"/>
        </w:tabs>
        <w:spacing w:after="0"/>
        <w:ind w:left="1440" w:hanging="720"/>
        <w:jc w:val="both"/>
        <w:rPr>
          <w:rFonts w:ascii="Times New Roman" w:hAnsi="Times New Roman" w:cs="Times New Roman"/>
          <w:color w:val="222A35" w:themeColor="text2" w:themeShade="80"/>
          <w:u w:val="single"/>
        </w:rPr>
      </w:pPr>
      <w:r>
        <w:rPr>
          <w:rFonts w:ascii="Times New Roman" w:hAnsi="Times New Roman" w:cs="Times New Roman"/>
          <w:color w:val="222A35" w:themeColor="text2" w:themeShade="80"/>
        </w:rPr>
        <w:tab/>
      </w:r>
      <w:r w:rsidR="00340B03" w:rsidRPr="005B2E4B">
        <w:rPr>
          <w:rFonts w:ascii="Times New Roman" w:hAnsi="Times New Roman" w:cs="Times New Roman"/>
          <w:color w:val="222A35" w:themeColor="text2" w:themeShade="80"/>
        </w:rPr>
        <w:t>i</w:t>
      </w:r>
      <w:r w:rsidR="00340B03" w:rsidRPr="005B2E4B">
        <w:rPr>
          <w:rFonts w:ascii="Times New Roman" w:hAnsi="Times New Roman" w:cs="Times New Roman"/>
          <w:color w:val="222A35" w:themeColor="text2" w:themeShade="80"/>
        </w:rPr>
        <w:tab/>
      </w:r>
      <w:r w:rsidR="00340B03">
        <w:rPr>
          <w:rFonts w:ascii="Times New Roman" w:hAnsi="Times New Roman" w:cs="Times New Roman"/>
          <w:color w:val="222A35" w:themeColor="text2" w:themeShade="80"/>
          <w:u w:val="single"/>
        </w:rPr>
        <w:t>Traffic Matters:</w:t>
      </w:r>
    </w:p>
    <w:p w:rsidR="001A7AFF" w:rsidRPr="00ED1A64" w:rsidRDefault="00D06B14" w:rsidP="00ED1A64">
      <w:pPr>
        <w:pStyle w:val="ListParagraph"/>
        <w:numPr>
          <w:ilvl w:val="0"/>
          <w:numId w:val="25"/>
        </w:numPr>
        <w:tabs>
          <w:tab w:val="left" w:pos="720"/>
          <w:tab w:val="left" w:pos="1440"/>
          <w:tab w:val="left" w:pos="2160"/>
          <w:tab w:val="left" w:pos="3480"/>
        </w:tabs>
        <w:spacing w:after="0"/>
        <w:jc w:val="both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New Defects</w:t>
      </w:r>
      <w:r w:rsidR="00ED1A64">
        <w:rPr>
          <w:rFonts w:ascii="Times New Roman" w:hAnsi="Times New Roman" w:cs="Times New Roman"/>
          <w:color w:val="222A35" w:themeColor="text2" w:themeShade="80"/>
        </w:rPr>
        <w:t>:</w:t>
      </w:r>
    </w:p>
    <w:p w:rsidR="005E5901" w:rsidRDefault="00340B03" w:rsidP="00CA4D58">
      <w:pPr>
        <w:spacing w:after="0"/>
        <w:ind w:left="720" w:firstLine="720"/>
        <w:jc w:val="both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ii</w:t>
      </w:r>
      <w:r>
        <w:rPr>
          <w:rFonts w:ascii="Times New Roman" w:hAnsi="Times New Roman" w:cs="Times New Roman"/>
          <w:color w:val="222A35" w:themeColor="text2" w:themeShade="80"/>
        </w:rPr>
        <w:tab/>
      </w:r>
      <w:r w:rsidR="005E5901" w:rsidRPr="005E5901">
        <w:rPr>
          <w:rFonts w:ascii="Times New Roman" w:hAnsi="Times New Roman" w:cs="Times New Roman"/>
          <w:color w:val="222A35" w:themeColor="text2" w:themeShade="80"/>
          <w:u w:val="single"/>
        </w:rPr>
        <w:t>Community Speedwatch</w:t>
      </w:r>
      <w:r w:rsidR="005E5901">
        <w:rPr>
          <w:rFonts w:ascii="Times New Roman" w:hAnsi="Times New Roman" w:cs="Times New Roman"/>
          <w:color w:val="222A35" w:themeColor="text2" w:themeShade="80"/>
          <w:u w:val="single"/>
        </w:rPr>
        <w:t>;</w:t>
      </w:r>
    </w:p>
    <w:p w:rsidR="0087030D" w:rsidRDefault="005E5901" w:rsidP="00F32AEA">
      <w:pPr>
        <w:spacing w:after="0"/>
        <w:ind w:left="720" w:firstLine="720"/>
        <w:jc w:val="both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iii</w:t>
      </w:r>
      <w:r>
        <w:rPr>
          <w:rFonts w:ascii="Times New Roman" w:hAnsi="Times New Roman" w:cs="Times New Roman"/>
          <w:color w:val="222A35" w:themeColor="text2" w:themeShade="80"/>
        </w:rPr>
        <w:tab/>
      </w:r>
      <w:r w:rsidR="00340B03" w:rsidRPr="008F5986">
        <w:rPr>
          <w:rFonts w:ascii="Times New Roman" w:hAnsi="Times New Roman" w:cs="Times New Roman"/>
          <w:color w:val="222A35" w:themeColor="text2" w:themeShade="80"/>
          <w:u w:val="single"/>
        </w:rPr>
        <w:t>Police Report</w:t>
      </w:r>
      <w:r w:rsidR="00340B03">
        <w:rPr>
          <w:rFonts w:ascii="Times New Roman" w:hAnsi="Times New Roman" w:cs="Times New Roman"/>
          <w:color w:val="222A35" w:themeColor="text2" w:themeShade="80"/>
        </w:rPr>
        <w:t>:</w:t>
      </w:r>
    </w:p>
    <w:p w:rsidR="00D06B14" w:rsidRPr="00626074" w:rsidRDefault="00CA4D58" w:rsidP="00626074">
      <w:pPr>
        <w:pStyle w:val="ListParagraph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color w:val="222A35" w:themeColor="text2" w:themeShade="80"/>
        </w:rPr>
      </w:pPr>
      <w:r w:rsidRPr="0087030D">
        <w:rPr>
          <w:rFonts w:ascii="Times New Roman" w:hAnsi="Times New Roman" w:cs="Times New Roman"/>
          <w:color w:val="222A35" w:themeColor="text2" w:themeShade="80"/>
        </w:rPr>
        <w:t xml:space="preserve">Police </w:t>
      </w:r>
      <w:r w:rsidR="00340B03" w:rsidRPr="0087030D">
        <w:rPr>
          <w:rFonts w:ascii="Times New Roman" w:hAnsi="Times New Roman" w:cs="Times New Roman"/>
          <w:color w:val="222A35" w:themeColor="text2" w:themeShade="80"/>
        </w:rPr>
        <w:t>Report</w:t>
      </w:r>
      <w:r w:rsidR="0087030D" w:rsidRPr="0087030D">
        <w:rPr>
          <w:rFonts w:ascii="Times New Roman" w:hAnsi="Times New Roman" w:cs="Times New Roman"/>
          <w:color w:val="222A35" w:themeColor="text2" w:themeShade="80"/>
        </w:rPr>
        <w:t>s</w:t>
      </w:r>
    </w:p>
    <w:p w:rsidR="00CE7725" w:rsidRDefault="00F32AEA" w:rsidP="00492D7A">
      <w:pPr>
        <w:spacing w:after="0"/>
        <w:ind w:left="720" w:firstLine="720"/>
        <w:jc w:val="both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i</w:t>
      </w:r>
      <w:r w:rsidR="00CA0A49">
        <w:rPr>
          <w:rFonts w:ascii="Times New Roman" w:hAnsi="Times New Roman" w:cs="Times New Roman"/>
          <w:color w:val="222A35" w:themeColor="text2" w:themeShade="80"/>
        </w:rPr>
        <w:t>v</w:t>
      </w:r>
      <w:r w:rsidR="00492D7A">
        <w:rPr>
          <w:rFonts w:ascii="Times New Roman" w:hAnsi="Times New Roman" w:cs="Times New Roman"/>
          <w:color w:val="222A35" w:themeColor="text2" w:themeShade="80"/>
        </w:rPr>
        <w:tab/>
      </w:r>
      <w:r w:rsidR="00CE7725" w:rsidRPr="00F32AEA">
        <w:rPr>
          <w:rFonts w:ascii="Times New Roman" w:hAnsi="Times New Roman" w:cs="Times New Roman"/>
          <w:color w:val="222A35" w:themeColor="text2" w:themeShade="80"/>
          <w:u w:val="single"/>
        </w:rPr>
        <w:t>Local Council Alliance</w:t>
      </w:r>
      <w:r w:rsidR="00CE7725">
        <w:rPr>
          <w:rFonts w:ascii="Times New Roman" w:hAnsi="Times New Roman" w:cs="Times New Roman"/>
          <w:color w:val="222A35" w:themeColor="text2" w:themeShade="80"/>
        </w:rPr>
        <w:t>:</w:t>
      </w:r>
    </w:p>
    <w:p w:rsidR="00D4352C" w:rsidRDefault="00ED1A64" w:rsidP="00430643">
      <w:pPr>
        <w:spacing w:after="0"/>
        <w:ind w:left="720" w:firstLine="720"/>
        <w:jc w:val="both"/>
        <w:rPr>
          <w:rFonts w:ascii="Times New Roman" w:hAnsi="Times New Roman" w:cs="Times New Roman"/>
          <w:color w:val="222A35" w:themeColor="text2" w:themeShade="80"/>
          <w:u w:val="single"/>
        </w:rPr>
      </w:pPr>
      <w:r>
        <w:rPr>
          <w:rFonts w:ascii="Times New Roman" w:hAnsi="Times New Roman" w:cs="Times New Roman"/>
          <w:color w:val="222A35" w:themeColor="text2" w:themeShade="80"/>
        </w:rPr>
        <w:t>v</w:t>
      </w:r>
      <w:r w:rsidR="00CB5F51">
        <w:rPr>
          <w:rFonts w:ascii="Times New Roman" w:hAnsi="Times New Roman" w:cs="Times New Roman"/>
          <w:color w:val="222A35" w:themeColor="text2" w:themeShade="80"/>
        </w:rPr>
        <w:tab/>
      </w:r>
      <w:r w:rsidR="00CB5F51" w:rsidRPr="00CB5F51">
        <w:rPr>
          <w:rFonts w:ascii="Times New Roman" w:hAnsi="Times New Roman" w:cs="Times New Roman"/>
          <w:color w:val="222A35" w:themeColor="text2" w:themeShade="80"/>
          <w:u w:val="single"/>
        </w:rPr>
        <w:t>Vegetation:</w:t>
      </w:r>
    </w:p>
    <w:p w:rsidR="00C715BF" w:rsidRDefault="00ED1A64" w:rsidP="000914CA">
      <w:pPr>
        <w:spacing w:after="0"/>
        <w:ind w:left="720" w:firstLine="720"/>
        <w:jc w:val="both"/>
        <w:rPr>
          <w:rFonts w:ascii="Times New Roman" w:hAnsi="Times New Roman" w:cs="Times New Roman"/>
          <w:color w:val="222A35" w:themeColor="text2" w:themeShade="80"/>
          <w:u w:val="single"/>
        </w:rPr>
      </w:pPr>
      <w:r>
        <w:rPr>
          <w:rFonts w:ascii="Times New Roman" w:hAnsi="Times New Roman" w:cs="Times New Roman"/>
          <w:color w:val="222A35" w:themeColor="text2" w:themeShade="80"/>
        </w:rPr>
        <w:t>vi</w:t>
      </w:r>
      <w:r w:rsidR="00C715BF">
        <w:rPr>
          <w:rFonts w:ascii="Times New Roman" w:hAnsi="Times New Roman" w:cs="Times New Roman"/>
          <w:color w:val="222A35" w:themeColor="text2" w:themeShade="80"/>
        </w:rPr>
        <w:tab/>
      </w:r>
      <w:r w:rsidR="00C715BF" w:rsidRPr="00C715BF">
        <w:rPr>
          <w:rFonts w:ascii="Times New Roman" w:hAnsi="Times New Roman" w:cs="Times New Roman"/>
          <w:color w:val="222A35" w:themeColor="text2" w:themeShade="80"/>
          <w:u w:val="single"/>
        </w:rPr>
        <w:t>Weir Lane to Ford Footpath improvements:</w:t>
      </w:r>
    </w:p>
    <w:p w:rsidR="00FB238C" w:rsidRDefault="00430643" w:rsidP="000914CA">
      <w:pPr>
        <w:spacing w:after="0"/>
        <w:ind w:left="720" w:firstLine="720"/>
        <w:jc w:val="both"/>
        <w:rPr>
          <w:rFonts w:ascii="Times New Roman" w:hAnsi="Times New Roman" w:cs="Times New Roman"/>
          <w:color w:val="222A35" w:themeColor="text2" w:themeShade="80"/>
          <w:u w:val="single"/>
        </w:rPr>
      </w:pPr>
      <w:r>
        <w:rPr>
          <w:rFonts w:ascii="Times New Roman" w:hAnsi="Times New Roman" w:cs="Times New Roman"/>
          <w:color w:val="222A35" w:themeColor="text2" w:themeShade="80"/>
        </w:rPr>
        <w:t>vii</w:t>
      </w:r>
      <w:r w:rsidR="00FB238C">
        <w:rPr>
          <w:rFonts w:ascii="Times New Roman" w:hAnsi="Times New Roman" w:cs="Times New Roman"/>
          <w:color w:val="222A35" w:themeColor="text2" w:themeShade="80"/>
        </w:rPr>
        <w:tab/>
      </w:r>
      <w:r w:rsidR="00FB238C" w:rsidRPr="00FB238C">
        <w:rPr>
          <w:rFonts w:ascii="Times New Roman" w:hAnsi="Times New Roman" w:cs="Times New Roman"/>
          <w:color w:val="222A35" w:themeColor="text2" w:themeShade="80"/>
          <w:u w:val="single"/>
        </w:rPr>
        <w:t>Climate Emergency Funding:</w:t>
      </w:r>
    </w:p>
    <w:p w:rsidR="00430643" w:rsidRDefault="00430643" w:rsidP="000914CA">
      <w:pPr>
        <w:spacing w:after="0"/>
        <w:ind w:left="720" w:firstLine="720"/>
        <w:jc w:val="both"/>
        <w:rPr>
          <w:rFonts w:ascii="Times New Roman" w:hAnsi="Times New Roman" w:cs="Times New Roman"/>
          <w:color w:val="222A35" w:themeColor="text2" w:themeShade="80"/>
          <w:u w:val="single"/>
        </w:rPr>
      </w:pPr>
      <w:r>
        <w:rPr>
          <w:rFonts w:ascii="Times New Roman" w:hAnsi="Times New Roman" w:cs="Times New Roman"/>
          <w:color w:val="222A35" w:themeColor="text2" w:themeShade="80"/>
          <w:u w:val="single"/>
        </w:rPr>
        <w:t>viii</w:t>
      </w:r>
      <w:r>
        <w:rPr>
          <w:rFonts w:ascii="Times New Roman" w:hAnsi="Times New Roman" w:cs="Times New Roman"/>
          <w:color w:val="222A35" w:themeColor="text2" w:themeShade="80"/>
        </w:rPr>
        <w:tab/>
      </w:r>
      <w:r w:rsidRPr="00430643">
        <w:rPr>
          <w:rFonts w:ascii="Times New Roman" w:hAnsi="Times New Roman" w:cs="Times New Roman"/>
          <w:color w:val="222A35" w:themeColor="text2" w:themeShade="80"/>
          <w:u w:val="single"/>
        </w:rPr>
        <w:t>Dates of future meetings:</w:t>
      </w:r>
    </w:p>
    <w:p w:rsidR="00D12844" w:rsidRDefault="00D12844" w:rsidP="000914CA">
      <w:pPr>
        <w:spacing w:after="0"/>
        <w:ind w:left="720" w:firstLine="720"/>
        <w:jc w:val="both"/>
        <w:rPr>
          <w:rFonts w:ascii="Times New Roman" w:hAnsi="Times New Roman" w:cs="Times New Roman"/>
          <w:color w:val="222A35" w:themeColor="text2" w:themeShade="80"/>
          <w:u w:val="single"/>
        </w:rPr>
      </w:pPr>
      <w:r>
        <w:rPr>
          <w:rFonts w:ascii="Times New Roman" w:hAnsi="Times New Roman" w:cs="Times New Roman"/>
          <w:color w:val="222A35" w:themeColor="text2" w:themeShade="80"/>
        </w:rPr>
        <w:t>ix</w:t>
      </w:r>
      <w:r>
        <w:rPr>
          <w:rFonts w:ascii="Times New Roman" w:hAnsi="Times New Roman" w:cs="Times New Roman"/>
          <w:color w:val="222A35" w:themeColor="text2" w:themeShade="80"/>
        </w:rPr>
        <w:tab/>
      </w:r>
      <w:r>
        <w:rPr>
          <w:rFonts w:ascii="Times New Roman" w:hAnsi="Times New Roman" w:cs="Times New Roman"/>
          <w:color w:val="222A35" w:themeColor="text2" w:themeShade="80"/>
          <w:u w:val="single"/>
        </w:rPr>
        <w:t>Dog Poo Bins:</w:t>
      </w:r>
    </w:p>
    <w:p w:rsidR="00225BE9" w:rsidRPr="00B44DA9" w:rsidRDefault="00225BE9" w:rsidP="000914CA">
      <w:pPr>
        <w:spacing w:after="0"/>
        <w:ind w:left="720" w:firstLine="720"/>
        <w:jc w:val="both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x</w:t>
      </w:r>
      <w:r>
        <w:rPr>
          <w:rFonts w:ascii="Times New Roman" w:hAnsi="Times New Roman" w:cs="Times New Roman"/>
          <w:color w:val="222A35" w:themeColor="text2" w:themeShade="80"/>
        </w:rPr>
        <w:tab/>
      </w:r>
      <w:r w:rsidRPr="00225BE9">
        <w:rPr>
          <w:rFonts w:ascii="Times New Roman" w:hAnsi="Times New Roman" w:cs="Times New Roman"/>
          <w:color w:val="222A35" w:themeColor="text2" w:themeShade="80"/>
          <w:u w:val="single"/>
        </w:rPr>
        <w:t>Broadband:</w:t>
      </w:r>
      <w:r w:rsidR="00B44DA9">
        <w:rPr>
          <w:rFonts w:ascii="Times New Roman" w:hAnsi="Times New Roman" w:cs="Times New Roman"/>
          <w:color w:val="222A35" w:themeColor="text2" w:themeShade="80"/>
        </w:rPr>
        <w:t xml:space="preserve"> Update</w:t>
      </w:r>
    </w:p>
    <w:p w:rsidR="00F67ABD" w:rsidRPr="00F67ABD" w:rsidRDefault="00F67ABD" w:rsidP="000914CA">
      <w:pPr>
        <w:spacing w:after="0"/>
        <w:ind w:left="720" w:firstLine="720"/>
        <w:jc w:val="both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xi</w:t>
      </w:r>
      <w:r>
        <w:rPr>
          <w:rFonts w:ascii="Times New Roman" w:hAnsi="Times New Roman" w:cs="Times New Roman"/>
          <w:color w:val="222A35" w:themeColor="text2" w:themeShade="80"/>
        </w:rPr>
        <w:tab/>
      </w:r>
      <w:r w:rsidRPr="00F67ABD">
        <w:rPr>
          <w:rFonts w:ascii="Times New Roman" w:hAnsi="Times New Roman" w:cs="Times New Roman"/>
          <w:color w:val="1D2228"/>
          <w:u w:val="single"/>
          <w:shd w:val="clear" w:color="auto" w:fill="FFFFFF"/>
        </w:rPr>
        <w:t>Possible re-organisation of Council structure within Somerset</w:t>
      </w:r>
      <w:r>
        <w:rPr>
          <w:rFonts w:ascii="Times New Roman" w:hAnsi="Times New Roman" w:cs="Times New Roman"/>
          <w:color w:val="1D2228"/>
          <w:u w:val="single"/>
          <w:shd w:val="clear" w:color="auto" w:fill="FFFFFF"/>
        </w:rPr>
        <w:t>:</w:t>
      </w:r>
    </w:p>
    <w:p w:rsidR="00492D7A" w:rsidRDefault="00492D7A" w:rsidP="00FB238C">
      <w:pPr>
        <w:spacing w:after="0"/>
        <w:jc w:val="both"/>
        <w:rPr>
          <w:rFonts w:ascii="Times New Roman" w:hAnsi="Times New Roman" w:cs="Times New Roman"/>
          <w:color w:val="222A35" w:themeColor="text2" w:themeShade="80"/>
        </w:rPr>
      </w:pPr>
    </w:p>
    <w:p w:rsidR="00BD0B26" w:rsidRPr="00CA4D58" w:rsidRDefault="00350F8E" w:rsidP="00E84907">
      <w:pPr>
        <w:tabs>
          <w:tab w:val="left" w:pos="720"/>
          <w:tab w:val="left" w:pos="1440"/>
          <w:tab w:val="left" w:pos="2160"/>
          <w:tab w:val="left" w:pos="3480"/>
        </w:tabs>
        <w:spacing w:after="0"/>
        <w:jc w:val="both"/>
        <w:rPr>
          <w:rFonts w:ascii="Times New Roman" w:hAnsi="Times New Roman" w:cs="Times New Roman"/>
          <w:b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5</w:t>
      </w:r>
      <w:r w:rsidR="00B55422">
        <w:rPr>
          <w:rFonts w:ascii="Times New Roman" w:hAnsi="Times New Roman" w:cs="Times New Roman"/>
          <w:color w:val="222A35" w:themeColor="text2" w:themeShade="80"/>
        </w:rPr>
        <w:t>.</w:t>
      </w:r>
      <w:r w:rsidR="00883603">
        <w:rPr>
          <w:rFonts w:ascii="Times New Roman" w:hAnsi="Times New Roman" w:cs="Times New Roman"/>
          <w:color w:val="222A35" w:themeColor="text2" w:themeShade="80"/>
        </w:rPr>
        <w:tab/>
      </w:r>
      <w:r w:rsidR="00E84907" w:rsidRPr="005B2E4B">
        <w:rPr>
          <w:rFonts w:ascii="Times New Roman" w:hAnsi="Times New Roman" w:cs="Times New Roman"/>
          <w:b/>
          <w:color w:val="222A35" w:themeColor="text2" w:themeShade="80"/>
        </w:rPr>
        <w:t>PLANNING</w:t>
      </w:r>
      <w:r w:rsidR="00E84907">
        <w:rPr>
          <w:rFonts w:ascii="Times New Roman" w:hAnsi="Times New Roman" w:cs="Times New Roman"/>
          <w:b/>
          <w:color w:val="222A35" w:themeColor="text2" w:themeShade="80"/>
        </w:rPr>
        <w:t>:</w:t>
      </w:r>
    </w:p>
    <w:tbl>
      <w:tblPr>
        <w:tblStyle w:val="TableGrid"/>
        <w:tblW w:w="8788" w:type="dxa"/>
        <w:tblInd w:w="846" w:type="dxa"/>
        <w:tblLook w:val="04A0" w:firstRow="1" w:lastRow="0" w:firstColumn="1" w:lastColumn="0" w:noHBand="0" w:noVBand="1"/>
      </w:tblPr>
      <w:tblGrid>
        <w:gridCol w:w="2410"/>
        <w:gridCol w:w="3260"/>
        <w:gridCol w:w="3118"/>
      </w:tblGrid>
      <w:tr w:rsidR="00E84907" w:rsidTr="0007308B">
        <w:trPr>
          <w:trHeight w:val="70"/>
        </w:trPr>
        <w:tc>
          <w:tcPr>
            <w:tcW w:w="2410" w:type="dxa"/>
          </w:tcPr>
          <w:p w:rsidR="00E84907" w:rsidRDefault="00E84907" w:rsidP="00BF370D">
            <w:pPr>
              <w:tabs>
                <w:tab w:val="left" w:pos="720"/>
                <w:tab w:val="left" w:pos="1440"/>
                <w:tab w:val="left" w:pos="2160"/>
                <w:tab w:val="left" w:pos="3480"/>
              </w:tabs>
              <w:jc w:val="both"/>
              <w:rPr>
                <w:rFonts w:ascii="Times New Roman" w:hAnsi="Times New Roman" w:cs="Times New Roman"/>
                <w:color w:val="222A35" w:themeColor="text2" w:themeShade="80"/>
              </w:rPr>
            </w:pPr>
            <w:r>
              <w:rPr>
                <w:rFonts w:ascii="Times New Roman" w:hAnsi="Times New Roman" w:cs="Times New Roman"/>
                <w:color w:val="222A35" w:themeColor="text2" w:themeShade="80"/>
              </w:rPr>
              <w:t>Applicatio</w:t>
            </w:r>
            <w:r w:rsidRPr="00C511B4">
              <w:rPr>
                <w:rFonts w:ascii="Times New Roman" w:hAnsi="Times New Roman" w:cs="Times New Roman"/>
                <w:color w:val="222A35" w:themeColor="text2" w:themeShade="80"/>
              </w:rPr>
              <w:t>n Number</w:t>
            </w:r>
          </w:p>
        </w:tc>
        <w:tc>
          <w:tcPr>
            <w:tcW w:w="3260" w:type="dxa"/>
          </w:tcPr>
          <w:p w:rsidR="00E84907" w:rsidRDefault="00E84907" w:rsidP="00BF370D">
            <w:pPr>
              <w:tabs>
                <w:tab w:val="left" w:pos="720"/>
                <w:tab w:val="left" w:pos="1440"/>
                <w:tab w:val="left" w:pos="2160"/>
                <w:tab w:val="left" w:pos="3480"/>
              </w:tabs>
              <w:jc w:val="both"/>
              <w:rPr>
                <w:rFonts w:ascii="Times New Roman" w:hAnsi="Times New Roman" w:cs="Times New Roman"/>
                <w:color w:val="222A35" w:themeColor="text2" w:themeShade="80"/>
              </w:rPr>
            </w:pPr>
            <w:r w:rsidRPr="00C511B4">
              <w:rPr>
                <w:rFonts w:ascii="Times New Roman" w:hAnsi="Times New Roman" w:cs="Times New Roman"/>
                <w:color w:val="222A35" w:themeColor="text2" w:themeShade="80"/>
              </w:rPr>
              <w:t>Proposal</w:t>
            </w:r>
          </w:p>
        </w:tc>
        <w:tc>
          <w:tcPr>
            <w:tcW w:w="3118" w:type="dxa"/>
          </w:tcPr>
          <w:p w:rsidR="00E84907" w:rsidRDefault="00E84907" w:rsidP="00BF370D">
            <w:pPr>
              <w:tabs>
                <w:tab w:val="left" w:pos="720"/>
                <w:tab w:val="left" w:pos="1440"/>
                <w:tab w:val="left" w:pos="2160"/>
                <w:tab w:val="left" w:pos="3480"/>
              </w:tabs>
              <w:jc w:val="both"/>
              <w:rPr>
                <w:rFonts w:ascii="Times New Roman" w:hAnsi="Times New Roman" w:cs="Times New Roman"/>
                <w:color w:val="222A35" w:themeColor="text2" w:themeShade="80"/>
              </w:rPr>
            </w:pPr>
            <w:r>
              <w:rPr>
                <w:rFonts w:ascii="Times New Roman" w:hAnsi="Times New Roman" w:cs="Times New Roman"/>
                <w:color w:val="222A35" w:themeColor="text2" w:themeShade="80"/>
              </w:rPr>
              <w:t>Applicant &amp; Location</w:t>
            </w:r>
          </w:p>
        </w:tc>
      </w:tr>
      <w:tr w:rsidR="00C15AD8" w:rsidTr="0007308B">
        <w:tc>
          <w:tcPr>
            <w:tcW w:w="2410" w:type="dxa"/>
          </w:tcPr>
          <w:p w:rsidR="00C15AD8" w:rsidRDefault="000C17EA" w:rsidP="0077075B">
            <w:pPr>
              <w:tabs>
                <w:tab w:val="left" w:pos="720"/>
                <w:tab w:val="left" w:pos="1440"/>
                <w:tab w:val="left" w:pos="2160"/>
                <w:tab w:val="left" w:pos="3480"/>
              </w:tabs>
              <w:jc w:val="both"/>
              <w:rPr>
                <w:rFonts w:ascii="Times New Roman" w:hAnsi="Times New Roman" w:cs="Times New Roman"/>
                <w:color w:val="222A35" w:themeColor="text2" w:themeShade="80"/>
              </w:rPr>
            </w:pPr>
            <w:r>
              <w:rPr>
                <w:rFonts w:ascii="Times New Roman" w:hAnsi="Times New Roman" w:cs="Times New Roman"/>
                <w:color w:val="222A35" w:themeColor="text2" w:themeShade="80"/>
              </w:rPr>
              <w:t>2021/0344/FUL</w:t>
            </w:r>
          </w:p>
        </w:tc>
        <w:tc>
          <w:tcPr>
            <w:tcW w:w="3260" w:type="dxa"/>
          </w:tcPr>
          <w:p w:rsidR="00C15AD8" w:rsidRDefault="000C17EA" w:rsidP="0077075B">
            <w:pPr>
              <w:tabs>
                <w:tab w:val="left" w:pos="720"/>
                <w:tab w:val="left" w:pos="1440"/>
                <w:tab w:val="left" w:pos="2160"/>
                <w:tab w:val="left" w:pos="3480"/>
              </w:tabs>
              <w:rPr>
                <w:rFonts w:ascii="Times New Roman" w:hAnsi="Times New Roman" w:cs="Times New Roman"/>
                <w:color w:val="222A35" w:themeColor="text2" w:themeShade="80"/>
              </w:rPr>
            </w:pPr>
            <w:r>
              <w:rPr>
                <w:rFonts w:ascii="Times New Roman" w:hAnsi="Times New Roman" w:cs="Times New Roman"/>
                <w:color w:val="222A35" w:themeColor="text2" w:themeShade="80"/>
              </w:rPr>
              <w:t>Proposed alterations to agricultural building</w:t>
            </w:r>
          </w:p>
        </w:tc>
        <w:tc>
          <w:tcPr>
            <w:tcW w:w="3118" w:type="dxa"/>
          </w:tcPr>
          <w:p w:rsidR="000C17EA" w:rsidRDefault="000C17EA" w:rsidP="00770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 T Harvey</w:t>
            </w:r>
          </w:p>
          <w:p w:rsidR="00430643" w:rsidRDefault="000C17EA" w:rsidP="00770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Land at Winters Hill Lane,</w:t>
            </w:r>
          </w:p>
          <w:p w:rsidR="000C17EA" w:rsidRDefault="000C17EA" w:rsidP="00770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West Compton</w:t>
            </w:r>
          </w:p>
          <w:p w:rsidR="000C17EA" w:rsidRDefault="000C17EA" w:rsidP="00770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Shepton Mallet</w:t>
            </w:r>
          </w:p>
        </w:tc>
      </w:tr>
      <w:tr w:rsidR="000C17EA" w:rsidTr="0007308B">
        <w:tc>
          <w:tcPr>
            <w:tcW w:w="2410" w:type="dxa"/>
          </w:tcPr>
          <w:p w:rsidR="000C17EA" w:rsidRDefault="000C17EA" w:rsidP="000C17EA">
            <w:pPr>
              <w:tabs>
                <w:tab w:val="left" w:pos="720"/>
                <w:tab w:val="left" w:pos="1440"/>
                <w:tab w:val="left" w:pos="2160"/>
                <w:tab w:val="left" w:pos="3480"/>
              </w:tabs>
              <w:jc w:val="both"/>
              <w:rPr>
                <w:rFonts w:ascii="Times New Roman" w:hAnsi="Times New Roman" w:cs="Times New Roman"/>
                <w:color w:val="222A35" w:themeColor="text2" w:themeShade="80"/>
              </w:rPr>
            </w:pPr>
            <w:r>
              <w:rPr>
                <w:rFonts w:ascii="Times New Roman" w:hAnsi="Times New Roman" w:cs="Times New Roman"/>
                <w:color w:val="222A35" w:themeColor="text2" w:themeShade="80"/>
              </w:rPr>
              <w:t>2021/0345/FUL</w:t>
            </w:r>
          </w:p>
        </w:tc>
        <w:tc>
          <w:tcPr>
            <w:tcW w:w="3260" w:type="dxa"/>
          </w:tcPr>
          <w:p w:rsidR="000C17EA" w:rsidRDefault="000C17EA" w:rsidP="000C17EA">
            <w:pPr>
              <w:tabs>
                <w:tab w:val="left" w:pos="720"/>
                <w:tab w:val="left" w:pos="1440"/>
                <w:tab w:val="left" w:pos="2160"/>
                <w:tab w:val="left" w:pos="3480"/>
              </w:tabs>
              <w:rPr>
                <w:rFonts w:ascii="Times New Roman" w:hAnsi="Times New Roman" w:cs="Times New Roman"/>
                <w:color w:val="222A35" w:themeColor="text2" w:themeShade="80"/>
              </w:rPr>
            </w:pPr>
            <w:r>
              <w:rPr>
                <w:rFonts w:ascii="Times New Roman" w:hAnsi="Times New Roman" w:cs="Times New Roman"/>
                <w:color w:val="222A35" w:themeColor="text2" w:themeShade="80"/>
              </w:rPr>
              <w:t>Erection of an Agricultural Workers Dwelling (retrospective)</w:t>
            </w:r>
          </w:p>
        </w:tc>
        <w:tc>
          <w:tcPr>
            <w:tcW w:w="3118" w:type="dxa"/>
          </w:tcPr>
          <w:p w:rsidR="000C17EA" w:rsidRDefault="000C17EA" w:rsidP="000C1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 T Harvey</w:t>
            </w:r>
          </w:p>
          <w:p w:rsidR="000C17EA" w:rsidRDefault="000C17EA" w:rsidP="000C1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Land at Winters Hill Lane,</w:t>
            </w:r>
          </w:p>
          <w:p w:rsidR="000C17EA" w:rsidRDefault="000C17EA" w:rsidP="000C1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West Compton</w:t>
            </w:r>
          </w:p>
          <w:p w:rsidR="000C17EA" w:rsidRDefault="000C17EA" w:rsidP="000C1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Shepton Mallet</w:t>
            </w:r>
          </w:p>
        </w:tc>
      </w:tr>
      <w:tr w:rsidR="000C17EA" w:rsidTr="0007308B">
        <w:tc>
          <w:tcPr>
            <w:tcW w:w="2410" w:type="dxa"/>
          </w:tcPr>
          <w:p w:rsidR="000C17EA" w:rsidRPr="000C17EA" w:rsidRDefault="000C17EA" w:rsidP="000C17EA">
            <w:pPr>
              <w:rPr>
                <w:rFonts w:ascii="Times New Roman" w:hAnsi="Times New Roman" w:cs="Times New Roman"/>
              </w:rPr>
            </w:pPr>
            <w:r w:rsidRPr="000C17EA">
              <w:rPr>
                <w:rFonts w:ascii="Times New Roman" w:hAnsi="Times New Roman" w:cs="Times New Roman"/>
              </w:rPr>
              <w:t>2021/0561/FUL</w:t>
            </w:r>
          </w:p>
        </w:tc>
        <w:tc>
          <w:tcPr>
            <w:tcW w:w="3260" w:type="dxa"/>
          </w:tcPr>
          <w:p w:rsidR="000C17EA" w:rsidRPr="000C17EA" w:rsidRDefault="000C17EA" w:rsidP="000C17EA">
            <w:pPr>
              <w:rPr>
                <w:rFonts w:ascii="Times New Roman" w:hAnsi="Times New Roman" w:cs="Times New Roman"/>
              </w:rPr>
            </w:pPr>
            <w:r w:rsidRPr="000C17EA">
              <w:rPr>
                <w:rFonts w:ascii="Times New Roman" w:hAnsi="Times New Roman" w:cs="Times New Roman"/>
              </w:rPr>
              <w:t>Erection of a traditionally styled 3-bay Carriage House to provide additional covered storage.</w:t>
            </w:r>
          </w:p>
        </w:tc>
        <w:tc>
          <w:tcPr>
            <w:tcW w:w="3118" w:type="dxa"/>
          </w:tcPr>
          <w:p w:rsidR="000C17EA" w:rsidRPr="000C17EA" w:rsidRDefault="000C17EA" w:rsidP="000C17EA">
            <w:pPr>
              <w:rPr>
                <w:rFonts w:ascii="Times New Roman" w:hAnsi="Times New Roman" w:cs="Times New Roman"/>
              </w:rPr>
            </w:pPr>
            <w:r w:rsidRPr="000C17EA">
              <w:rPr>
                <w:rFonts w:ascii="Times New Roman" w:hAnsi="Times New Roman" w:cs="Times New Roman"/>
              </w:rPr>
              <w:t>Mr Martin Sims</w:t>
            </w:r>
          </w:p>
        </w:tc>
      </w:tr>
      <w:tr w:rsidR="000C17EA" w:rsidTr="0007308B">
        <w:tc>
          <w:tcPr>
            <w:tcW w:w="2410" w:type="dxa"/>
          </w:tcPr>
          <w:p w:rsidR="000C17EA" w:rsidRDefault="000C17EA" w:rsidP="000C17EA">
            <w:pPr>
              <w:tabs>
                <w:tab w:val="left" w:pos="720"/>
                <w:tab w:val="left" w:pos="1440"/>
                <w:tab w:val="left" w:pos="2160"/>
                <w:tab w:val="left" w:pos="3480"/>
              </w:tabs>
              <w:jc w:val="both"/>
              <w:rPr>
                <w:rFonts w:ascii="Times New Roman" w:hAnsi="Times New Roman" w:cs="Times New Roman"/>
                <w:color w:val="222A35" w:themeColor="text2" w:themeShade="80"/>
              </w:rPr>
            </w:pPr>
          </w:p>
        </w:tc>
        <w:tc>
          <w:tcPr>
            <w:tcW w:w="3260" w:type="dxa"/>
          </w:tcPr>
          <w:p w:rsidR="000C17EA" w:rsidRDefault="000C17EA" w:rsidP="000C17EA">
            <w:pPr>
              <w:tabs>
                <w:tab w:val="left" w:pos="720"/>
                <w:tab w:val="left" w:pos="1440"/>
                <w:tab w:val="left" w:pos="2160"/>
                <w:tab w:val="left" w:pos="3480"/>
              </w:tabs>
              <w:rPr>
                <w:rFonts w:ascii="Times New Roman" w:hAnsi="Times New Roman" w:cs="Times New Roman"/>
                <w:color w:val="222A35" w:themeColor="text2" w:themeShade="80"/>
              </w:rPr>
            </w:pPr>
          </w:p>
        </w:tc>
        <w:tc>
          <w:tcPr>
            <w:tcW w:w="3118" w:type="dxa"/>
          </w:tcPr>
          <w:p w:rsidR="000C17EA" w:rsidRDefault="000C17EA" w:rsidP="000C17EA">
            <w:pPr>
              <w:rPr>
                <w:rFonts w:ascii="Times New Roman" w:hAnsi="Times New Roman" w:cs="Times New Roman"/>
              </w:rPr>
            </w:pPr>
          </w:p>
        </w:tc>
      </w:tr>
    </w:tbl>
    <w:p w:rsidR="000914CA" w:rsidRDefault="000914CA" w:rsidP="005F21EA">
      <w:pPr>
        <w:spacing w:after="0"/>
        <w:jc w:val="both"/>
        <w:rPr>
          <w:rFonts w:ascii="Times New Roman" w:hAnsi="Times New Roman" w:cs="Times New Roman"/>
          <w:color w:val="222A35" w:themeColor="text2" w:themeShade="80"/>
        </w:rPr>
      </w:pPr>
    </w:p>
    <w:p w:rsidR="000914CA" w:rsidRDefault="000914CA" w:rsidP="005F21EA">
      <w:pPr>
        <w:spacing w:after="0"/>
        <w:jc w:val="both"/>
        <w:rPr>
          <w:rFonts w:ascii="Times New Roman" w:hAnsi="Times New Roman" w:cs="Times New Roman"/>
          <w:b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ab/>
      </w:r>
      <w:r w:rsidRPr="000914CA">
        <w:rPr>
          <w:rFonts w:ascii="Times New Roman" w:hAnsi="Times New Roman" w:cs="Times New Roman"/>
          <w:b/>
          <w:color w:val="222A35" w:themeColor="text2" w:themeShade="80"/>
        </w:rPr>
        <w:t>ENFORCEMENT:</w:t>
      </w:r>
    </w:p>
    <w:p w:rsidR="0041252C" w:rsidRPr="0041252C" w:rsidRDefault="0041252C" w:rsidP="005F21EA">
      <w:pPr>
        <w:spacing w:after="0"/>
        <w:jc w:val="both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  <w:b/>
          <w:color w:val="222A35" w:themeColor="text2" w:themeShade="80"/>
        </w:rPr>
        <w:tab/>
      </w:r>
      <w:r>
        <w:rPr>
          <w:rFonts w:ascii="Times New Roman" w:hAnsi="Times New Roman" w:cs="Times New Roman"/>
          <w:b/>
          <w:color w:val="222A35" w:themeColor="text2" w:themeShade="80"/>
        </w:rPr>
        <w:tab/>
      </w:r>
      <w:r w:rsidRPr="0041252C">
        <w:rPr>
          <w:rFonts w:ascii="Times New Roman" w:hAnsi="Times New Roman" w:cs="Times New Roman"/>
          <w:color w:val="222A35" w:themeColor="text2" w:themeShade="80"/>
        </w:rPr>
        <w:t>i</w:t>
      </w:r>
      <w:r w:rsidRPr="0041252C">
        <w:rPr>
          <w:rFonts w:ascii="Times New Roman" w:hAnsi="Times New Roman" w:cs="Times New Roman"/>
          <w:color w:val="222A35" w:themeColor="text2" w:themeShade="80"/>
        </w:rPr>
        <w:tab/>
      </w:r>
    </w:p>
    <w:p w:rsidR="0087030D" w:rsidRPr="000914CA" w:rsidRDefault="0087030D" w:rsidP="005F21EA">
      <w:pPr>
        <w:spacing w:after="0"/>
        <w:jc w:val="both"/>
        <w:rPr>
          <w:rFonts w:ascii="Times New Roman" w:hAnsi="Times New Roman" w:cs="Times New Roman"/>
          <w:color w:val="222A35" w:themeColor="text2" w:themeShade="80"/>
        </w:rPr>
      </w:pPr>
    </w:p>
    <w:p w:rsidR="00E84907" w:rsidRPr="005B2E4B" w:rsidRDefault="00350F8E" w:rsidP="00E84907">
      <w:pPr>
        <w:spacing w:after="0"/>
        <w:jc w:val="both"/>
        <w:rPr>
          <w:rFonts w:ascii="Times New Roman" w:hAnsi="Times New Roman" w:cs="Times New Roman"/>
          <w:b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6</w:t>
      </w:r>
      <w:r w:rsidR="00B55422">
        <w:rPr>
          <w:rFonts w:ascii="Times New Roman" w:hAnsi="Times New Roman" w:cs="Times New Roman"/>
          <w:color w:val="222A35" w:themeColor="text2" w:themeShade="80"/>
        </w:rPr>
        <w:t>.</w:t>
      </w:r>
      <w:r w:rsidR="00E84907" w:rsidRPr="005B2E4B">
        <w:rPr>
          <w:rFonts w:ascii="Times New Roman" w:hAnsi="Times New Roman" w:cs="Times New Roman"/>
          <w:color w:val="222A35" w:themeColor="text2" w:themeShade="80"/>
        </w:rPr>
        <w:tab/>
      </w:r>
      <w:r w:rsidR="00E84907" w:rsidRPr="005B2E4B">
        <w:rPr>
          <w:rFonts w:ascii="Times New Roman" w:hAnsi="Times New Roman" w:cs="Times New Roman"/>
          <w:b/>
          <w:color w:val="222A35" w:themeColor="text2" w:themeShade="80"/>
        </w:rPr>
        <w:t>FINANCE:</w:t>
      </w:r>
    </w:p>
    <w:p w:rsidR="00E84907" w:rsidRDefault="00E84907" w:rsidP="00CA4D58">
      <w:pPr>
        <w:pStyle w:val="NoSpacing"/>
        <w:ind w:left="1440"/>
        <w:rPr>
          <w:rFonts w:ascii="Times New Roman" w:hAnsi="Times New Roman" w:cs="Times New Roman"/>
          <w:color w:val="222A35" w:themeColor="text2" w:themeShade="80"/>
        </w:rPr>
      </w:pPr>
      <w:r w:rsidRPr="005B2E4B">
        <w:rPr>
          <w:rFonts w:ascii="Times New Roman" w:hAnsi="Times New Roman" w:cs="Times New Roman"/>
          <w:color w:val="222A35" w:themeColor="text2" w:themeShade="80"/>
        </w:rPr>
        <w:t>i</w:t>
      </w:r>
      <w:r w:rsidRPr="005B2E4B">
        <w:rPr>
          <w:rFonts w:ascii="Times New Roman" w:hAnsi="Times New Roman" w:cs="Times New Roman"/>
          <w:color w:val="222A35" w:themeColor="text2" w:themeShade="80"/>
        </w:rPr>
        <w:tab/>
      </w:r>
      <w:r w:rsidRPr="005B2E4B">
        <w:rPr>
          <w:rFonts w:ascii="Times New Roman" w:hAnsi="Times New Roman" w:cs="Times New Roman"/>
          <w:color w:val="222A35" w:themeColor="text2" w:themeShade="80"/>
          <w:u w:val="single"/>
        </w:rPr>
        <w:t>Financial Statement</w:t>
      </w:r>
      <w:r w:rsidRPr="005B2E4B">
        <w:rPr>
          <w:rFonts w:ascii="Times New Roman" w:hAnsi="Times New Roman" w:cs="Times New Roman"/>
          <w:color w:val="222A35" w:themeColor="text2" w:themeShade="80"/>
        </w:rPr>
        <w:t xml:space="preserve">:  </w:t>
      </w:r>
    </w:p>
    <w:p w:rsidR="00AF39FD" w:rsidRDefault="00E84907" w:rsidP="00D06B14">
      <w:pPr>
        <w:pStyle w:val="NoSpacing"/>
        <w:ind w:left="1440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i</w:t>
      </w:r>
      <w:r w:rsidR="00EA3B9F">
        <w:rPr>
          <w:rFonts w:ascii="Times New Roman" w:hAnsi="Times New Roman" w:cs="Times New Roman"/>
          <w:color w:val="222A35" w:themeColor="text2" w:themeShade="80"/>
        </w:rPr>
        <w:t>i</w:t>
      </w:r>
      <w:r>
        <w:rPr>
          <w:rFonts w:ascii="Times New Roman" w:hAnsi="Times New Roman" w:cs="Times New Roman"/>
          <w:color w:val="222A35" w:themeColor="text2" w:themeShade="80"/>
        </w:rPr>
        <w:tab/>
      </w:r>
      <w:r w:rsidRPr="00E72C63">
        <w:rPr>
          <w:rFonts w:ascii="Times New Roman" w:hAnsi="Times New Roman" w:cs="Times New Roman"/>
          <w:color w:val="222A35" w:themeColor="text2" w:themeShade="80"/>
          <w:u w:val="single"/>
        </w:rPr>
        <w:t>Financial News</w:t>
      </w:r>
      <w:r>
        <w:rPr>
          <w:rFonts w:ascii="Times New Roman" w:hAnsi="Times New Roman" w:cs="Times New Roman"/>
          <w:color w:val="222A35" w:themeColor="text2" w:themeShade="80"/>
          <w:u w:val="single"/>
        </w:rPr>
        <w:t>/ Requests for Grants</w:t>
      </w:r>
      <w:r w:rsidRPr="00E72C63">
        <w:rPr>
          <w:rFonts w:ascii="Times New Roman" w:hAnsi="Times New Roman" w:cs="Times New Roman"/>
          <w:color w:val="222A35" w:themeColor="text2" w:themeShade="80"/>
          <w:u w:val="single"/>
        </w:rPr>
        <w:t>:</w:t>
      </w:r>
      <w:r w:rsidR="002646CB">
        <w:rPr>
          <w:rFonts w:ascii="Times New Roman" w:hAnsi="Times New Roman" w:cs="Times New Roman"/>
          <w:color w:val="222A35" w:themeColor="text2" w:themeShade="80"/>
        </w:rPr>
        <w:t xml:space="preserve"> </w:t>
      </w:r>
    </w:p>
    <w:p w:rsidR="003817E6" w:rsidRDefault="00BF5291" w:rsidP="00D06B14">
      <w:pPr>
        <w:pStyle w:val="NoSpacing"/>
        <w:ind w:left="1440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iii</w:t>
      </w:r>
      <w:r w:rsidR="003817E6">
        <w:rPr>
          <w:rFonts w:ascii="Times New Roman" w:hAnsi="Times New Roman" w:cs="Times New Roman"/>
          <w:color w:val="222A35" w:themeColor="text2" w:themeShade="80"/>
        </w:rPr>
        <w:tab/>
      </w:r>
      <w:r w:rsidR="003817E6" w:rsidRPr="00BF5291">
        <w:rPr>
          <w:rFonts w:ascii="Times New Roman" w:hAnsi="Times New Roman" w:cs="Times New Roman"/>
          <w:color w:val="222A35" w:themeColor="text2" w:themeShade="80"/>
          <w:u w:val="single"/>
        </w:rPr>
        <w:t>Insurance</w:t>
      </w:r>
      <w:r w:rsidR="003817E6">
        <w:rPr>
          <w:rFonts w:ascii="Times New Roman" w:hAnsi="Times New Roman" w:cs="Times New Roman"/>
          <w:color w:val="222A35" w:themeColor="text2" w:themeShade="80"/>
        </w:rPr>
        <w:t xml:space="preserve">: </w:t>
      </w:r>
    </w:p>
    <w:p w:rsidR="009D333F" w:rsidRDefault="009D333F" w:rsidP="00430643">
      <w:pPr>
        <w:pStyle w:val="NoSpacing"/>
        <w:rPr>
          <w:rFonts w:ascii="Times New Roman" w:hAnsi="Times New Roman" w:cs="Times New Roman"/>
          <w:color w:val="222A35" w:themeColor="text2" w:themeShade="80"/>
        </w:rPr>
      </w:pPr>
    </w:p>
    <w:p w:rsidR="00CB5F51" w:rsidRDefault="00CB5F51" w:rsidP="000914CA">
      <w:pPr>
        <w:pStyle w:val="NoSpacing"/>
        <w:rPr>
          <w:rFonts w:ascii="Times New Roman" w:hAnsi="Times New Roman" w:cs="Times New Roman"/>
          <w:color w:val="222A35" w:themeColor="text2" w:themeShade="80"/>
        </w:rPr>
      </w:pPr>
    </w:p>
    <w:p w:rsidR="00CA4D58" w:rsidRDefault="00350F8E" w:rsidP="00CA4D58">
      <w:pPr>
        <w:spacing w:after="0"/>
        <w:jc w:val="both"/>
        <w:rPr>
          <w:rFonts w:ascii="Times New Roman" w:hAnsi="Times New Roman" w:cs="Times New Roman"/>
          <w:b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7</w:t>
      </w:r>
      <w:r w:rsidR="00CA4D58">
        <w:rPr>
          <w:rFonts w:ascii="Times New Roman" w:hAnsi="Times New Roman" w:cs="Times New Roman"/>
          <w:color w:val="222A35" w:themeColor="text2" w:themeShade="80"/>
        </w:rPr>
        <w:t>.</w:t>
      </w:r>
      <w:r w:rsidR="00CA4D58" w:rsidRPr="005B2E4B">
        <w:rPr>
          <w:rFonts w:ascii="Times New Roman" w:hAnsi="Times New Roman" w:cs="Times New Roman"/>
          <w:color w:val="222A35" w:themeColor="text2" w:themeShade="80"/>
        </w:rPr>
        <w:tab/>
      </w:r>
      <w:r w:rsidR="00CA4D58">
        <w:rPr>
          <w:rFonts w:ascii="Times New Roman" w:hAnsi="Times New Roman" w:cs="Times New Roman"/>
          <w:b/>
          <w:color w:val="222A35" w:themeColor="text2" w:themeShade="80"/>
        </w:rPr>
        <w:t>BURIAL GROUND</w:t>
      </w:r>
    </w:p>
    <w:p w:rsidR="00CA4D58" w:rsidRDefault="00CA4D58" w:rsidP="005E5901">
      <w:pPr>
        <w:spacing w:after="0"/>
        <w:ind w:left="1440"/>
        <w:jc w:val="both"/>
        <w:rPr>
          <w:rFonts w:ascii="Times New Roman" w:hAnsi="Times New Roman" w:cs="Times New Roman"/>
          <w:color w:val="222A35" w:themeColor="text2" w:themeShade="80"/>
        </w:rPr>
      </w:pPr>
      <w:r w:rsidRPr="005B2E4B">
        <w:rPr>
          <w:rFonts w:ascii="Times New Roman" w:hAnsi="Times New Roman" w:cs="Times New Roman"/>
          <w:color w:val="222A35" w:themeColor="text2" w:themeShade="80"/>
        </w:rPr>
        <w:t>i</w:t>
      </w:r>
      <w:r w:rsidRPr="005B2E4B">
        <w:rPr>
          <w:rFonts w:ascii="Times New Roman" w:hAnsi="Times New Roman" w:cs="Times New Roman"/>
          <w:color w:val="222A35" w:themeColor="text2" w:themeShade="80"/>
        </w:rPr>
        <w:tab/>
      </w:r>
      <w:r w:rsidRPr="005B2E4B">
        <w:rPr>
          <w:rFonts w:ascii="Times New Roman" w:hAnsi="Times New Roman" w:cs="Times New Roman"/>
          <w:color w:val="222A35" w:themeColor="text2" w:themeShade="80"/>
          <w:u w:val="single"/>
        </w:rPr>
        <w:t>Maintenance reports</w:t>
      </w:r>
      <w:r>
        <w:rPr>
          <w:rFonts w:ascii="Times New Roman" w:hAnsi="Times New Roman" w:cs="Times New Roman"/>
          <w:color w:val="222A35" w:themeColor="text2" w:themeShade="80"/>
        </w:rPr>
        <w:t>:</w:t>
      </w:r>
    </w:p>
    <w:p w:rsidR="000914CA" w:rsidRDefault="00E32F27" w:rsidP="005E5901">
      <w:pPr>
        <w:spacing w:after="0"/>
        <w:ind w:left="1440"/>
        <w:jc w:val="both"/>
        <w:rPr>
          <w:rFonts w:ascii="Times New Roman" w:hAnsi="Times New Roman" w:cs="Times New Roman"/>
          <w:color w:val="222A35" w:themeColor="text2" w:themeShade="80"/>
          <w:u w:val="single"/>
        </w:rPr>
      </w:pPr>
      <w:r>
        <w:rPr>
          <w:rFonts w:ascii="Times New Roman" w:hAnsi="Times New Roman" w:cs="Times New Roman"/>
          <w:color w:val="222A35" w:themeColor="text2" w:themeShade="80"/>
        </w:rPr>
        <w:t>ii</w:t>
      </w:r>
      <w:r>
        <w:rPr>
          <w:rFonts w:ascii="Times New Roman" w:hAnsi="Times New Roman" w:cs="Times New Roman"/>
          <w:color w:val="222A35" w:themeColor="text2" w:themeShade="80"/>
        </w:rPr>
        <w:tab/>
      </w:r>
      <w:r w:rsidRPr="00E32F27">
        <w:rPr>
          <w:rFonts w:ascii="Times New Roman" w:hAnsi="Times New Roman" w:cs="Times New Roman"/>
          <w:color w:val="222A35" w:themeColor="text2" w:themeShade="80"/>
          <w:u w:val="single"/>
        </w:rPr>
        <w:t>Maintenance work:</w:t>
      </w:r>
    </w:p>
    <w:p w:rsidR="0006346B" w:rsidRDefault="0006346B" w:rsidP="0006346B">
      <w:pPr>
        <w:spacing w:after="0"/>
        <w:jc w:val="both"/>
        <w:rPr>
          <w:rFonts w:ascii="Times New Roman" w:hAnsi="Times New Roman" w:cs="Times New Roman"/>
          <w:color w:val="222A35" w:themeColor="text2" w:themeShade="80"/>
          <w:u w:val="single"/>
        </w:rPr>
      </w:pPr>
      <w:r>
        <w:rPr>
          <w:rFonts w:ascii="Times New Roman" w:hAnsi="Times New Roman" w:cs="Times New Roman"/>
          <w:color w:val="222A35" w:themeColor="text2" w:themeShade="80"/>
        </w:rPr>
        <w:tab/>
      </w:r>
      <w:r>
        <w:rPr>
          <w:rFonts w:ascii="Times New Roman" w:hAnsi="Times New Roman" w:cs="Times New Roman"/>
          <w:color w:val="222A35" w:themeColor="text2" w:themeShade="80"/>
        </w:rPr>
        <w:tab/>
        <w:t>iii</w:t>
      </w:r>
      <w:r>
        <w:rPr>
          <w:rFonts w:ascii="Times New Roman" w:hAnsi="Times New Roman" w:cs="Times New Roman"/>
          <w:color w:val="222A35" w:themeColor="text2" w:themeShade="80"/>
        </w:rPr>
        <w:tab/>
      </w:r>
      <w:r>
        <w:rPr>
          <w:rFonts w:ascii="Times New Roman" w:hAnsi="Times New Roman" w:cs="Times New Roman"/>
          <w:color w:val="222A35" w:themeColor="text2" w:themeShade="80"/>
          <w:u w:val="single"/>
        </w:rPr>
        <w:t>Burial Fees:</w:t>
      </w:r>
    </w:p>
    <w:p w:rsidR="00DE0F55" w:rsidRDefault="00DE0F55" w:rsidP="0006346B">
      <w:pPr>
        <w:spacing w:after="0"/>
        <w:jc w:val="both"/>
        <w:rPr>
          <w:rFonts w:ascii="Times New Roman" w:hAnsi="Times New Roman" w:cs="Times New Roman"/>
          <w:color w:val="222A35" w:themeColor="text2" w:themeShade="80"/>
          <w:u w:val="single"/>
        </w:rPr>
      </w:pPr>
      <w:bookmarkStart w:id="0" w:name="_GoBack"/>
      <w:bookmarkEnd w:id="0"/>
    </w:p>
    <w:p w:rsidR="00DE0F55" w:rsidRDefault="00DE0F55" w:rsidP="0006346B">
      <w:pPr>
        <w:spacing w:after="0"/>
        <w:jc w:val="both"/>
        <w:rPr>
          <w:rFonts w:ascii="Times New Roman" w:hAnsi="Times New Roman" w:cs="Times New Roman"/>
          <w:b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8.</w:t>
      </w:r>
      <w:r>
        <w:rPr>
          <w:rFonts w:ascii="Times New Roman" w:hAnsi="Times New Roman" w:cs="Times New Roman"/>
          <w:color w:val="222A35" w:themeColor="text2" w:themeShade="80"/>
        </w:rPr>
        <w:tab/>
      </w:r>
      <w:r w:rsidRPr="00DE0F55">
        <w:rPr>
          <w:rFonts w:ascii="Times New Roman" w:hAnsi="Times New Roman" w:cs="Times New Roman"/>
          <w:b/>
          <w:color w:val="222A35" w:themeColor="text2" w:themeShade="80"/>
        </w:rPr>
        <w:t>FOOTPATHS</w:t>
      </w:r>
    </w:p>
    <w:p w:rsidR="00DE0F55" w:rsidRDefault="00DE0F55" w:rsidP="0006346B">
      <w:pPr>
        <w:spacing w:after="0"/>
        <w:jc w:val="both"/>
        <w:rPr>
          <w:rFonts w:ascii="Times New Roman" w:hAnsi="Times New Roman" w:cs="Times New Roman"/>
          <w:color w:val="1D22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222A35" w:themeColor="text2" w:themeShade="80"/>
        </w:rPr>
        <w:tab/>
      </w:r>
      <w:r>
        <w:rPr>
          <w:rFonts w:ascii="Times New Roman" w:hAnsi="Times New Roman" w:cs="Times New Roman"/>
          <w:b/>
          <w:color w:val="222A35" w:themeColor="text2" w:themeShade="80"/>
        </w:rPr>
        <w:tab/>
      </w:r>
      <w:r>
        <w:rPr>
          <w:rFonts w:ascii="Times New Roman" w:hAnsi="Times New Roman" w:cs="Times New Roman"/>
          <w:color w:val="222A35" w:themeColor="text2" w:themeShade="80"/>
        </w:rPr>
        <w:t>i</w:t>
      </w:r>
      <w:r>
        <w:rPr>
          <w:rFonts w:ascii="Times New Roman" w:hAnsi="Times New Roman" w:cs="Times New Roman"/>
          <w:color w:val="222A35" w:themeColor="text2" w:themeShade="80"/>
        </w:rPr>
        <w:tab/>
      </w:r>
      <w:r w:rsidRPr="00DE0F55">
        <w:rPr>
          <w:rFonts w:ascii="Times New Roman" w:hAnsi="Times New Roman" w:cs="Times New Roman"/>
          <w:color w:val="222A35" w:themeColor="text2" w:themeShade="80"/>
          <w:u w:val="single"/>
        </w:rPr>
        <w:t>P</w:t>
      </w:r>
      <w:r w:rsidRPr="00DE0F55">
        <w:rPr>
          <w:rFonts w:ascii="Times New Roman" w:hAnsi="Times New Roman" w:cs="Times New Roman"/>
          <w:color w:val="1D2228"/>
          <w:u w:val="single"/>
          <w:shd w:val="clear" w:color="auto" w:fill="FFFFFF"/>
        </w:rPr>
        <w:t>roposed footpath SM16/42 diversion order</w:t>
      </w:r>
      <w:r w:rsidR="00F67ABD">
        <w:rPr>
          <w:rFonts w:ascii="Times New Roman" w:hAnsi="Times New Roman" w:cs="Times New Roman"/>
          <w:color w:val="1D2228"/>
          <w:u w:val="single"/>
          <w:shd w:val="clear" w:color="auto" w:fill="FFFFFF"/>
        </w:rPr>
        <w:t>:</w:t>
      </w:r>
    </w:p>
    <w:p w:rsidR="00DE0F55" w:rsidRPr="00DE0F55" w:rsidRDefault="00DE0F55" w:rsidP="0006346B">
      <w:pPr>
        <w:spacing w:after="0"/>
        <w:jc w:val="both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  <w:color w:val="1D2228"/>
          <w:shd w:val="clear" w:color="auto" w:fill="FFFFFF"/>
        </w:rPr>
        <w:tab/>
      </w:r>
      <w:r>
        <w:rPr>
          <w:rFonts w:ascii="Times New Roman" w:hAnsi="Times New Roman" w:cs="Times New Roman"/>
          <w:color w:val="1D2228"/>
          <w:shd w:val="clear" w:color="auto" w:fill="FFFFFF"/>
        </w:rPr>
        <w:tab/>
        <w:t>ii</w:t>
      </w:r>
      <w:r>
        <w:rPr>
          <w:rFonts w:ascii="Times New Roman" w:hAnsi="Times New Roman" w:cs="Times New Roman"/>
          <w:color w:val="1D2228"/>
          <w:shd w:val="clear" w:color="auto" w:fill="FFFFFF"/>
        </w:rPr>
        <w:tab/>
      </w:r>
      <w:r w:rsidRPr="00DE0F55">
        <w:rPr>
          <w:rFonts w:ascii="Times New Roman" w:hAnsi="Times New Roman" w:cs="Times New Roman"/>
          <w:color w:val="1D2228"/>
          <w:u w:val="single"/>
          <w:shd w:val="clear" w:color="auto" w:fill="FFFFFF"/>
        </w:rPr>
        <w:t>Winter's Hill footpaths SM16/ 4 and SM16/5</w:t>
      </w:r>
      <w:r w:rsidR="00F67ABD">
        <w:rPr>
          <w:rFonts w:ascii="Times New Roman" w:hAnsi="Times New Roman" w:cs="Times New Roman"/>
          <w:color w:val="1D2228"/>
          <w:u w:val="single"/>
          <w:shd w:val="clear" w:color="auto" w:fill="FFFFFF"/>
        </w:rPr>
        <w:t>:</w:t>
      </w:r>
    </w:p>
    <w:p w:rsidR="00CA4D58" w:rsidRPr="005B2E4B" w:rsidRDefault="00CA4D58" w:rsidP="00CA4D58">
      <w:pPr>
        <w:spacing w:after="0"/>
        <w:ind w:left="1440" w:hanging="720"/>
        <w:jc w:val="both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ab/>
      </w:r>
    </w:p>
    <w:p w:rsidR="00CA4D58" w:rsidRPr="005B2E4B" w:rsidRDefault="00DE0F55" w:rsidP="00CA4D58">
      <w:pPr>
        <w:spacing w:after="0"/>
        <w:jc w:val="both"/>
        <w:rPr>
          <w:rFonts w:ascii="Times New Roman" w:hAnsi="Times New Roman" w:cs="Times New Roman"/>
          <w:b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9</w:t>
      </w:r>
      <w:r w:rsidR="00CA4D58">
        <w:rPr>
          <w:rFonts w:ascii="Times New Roman" w:hAnsi="Times New Roman" w:cs="Times New Roman"/>
          <w:color w:val="222A35" w:themeColor="text2" w:themeShade="80"/>
        </w:rPr>
        <w:t>.</w:t>
      </w:r>
      <w:r w:rsidR="00CA4D58" w:rsidRPr="005B2E4B">
        <w:rPr>
          <w:rFonts w:ascii="Times New Roman" w:hAnsi="Times New Roman" w:cs="Times New Roman"/>
          <w:color w:val="222A35" w:themeColor="text2" w:themeShade="80"/>
        </w:rPr>
        <w:tab/>
      </w:r>
      <w:r w:rsidR="00CA4D58" w:rsidRPr="005B2E4B">
        <w:rPr>
          <w:rFonts w:ascii="Times New Roman" w:hAnsi="Times New Roman" w:cs="Times New Roman"/>
          <w:b/>
          <w:color w:val="222A35" w:themeColor="text2" w:themeShade="80"/>
        </w:rPr>
        <w:t>ITEMS FOR COUNCIL’S INFORMATION:</w:t>
      </w:r>
    </w:p>
    <w:p w:rsidR="00F40295" w:rsidRDefault="00CA4D58" w:rsidP="00CA4D58">
      <w:pPr>
        <w:pStyle w:val="NoSpacing"/>
        <w:ind w:left="720" w:firstLine="720"/>
        <w:rPr>
          <w:rFonts w:ascii="Times New Roman" w:hAnsi="Times New Roman" w:cs="Times New Roman"/>
          <w:color w:val="222A35" w:themeColor="text2" w:themeShade="80"/>
          <w:u w:val="single"/>
        </w:rPr>
      </w:pPr>
      <w:r w:rsidRPr="005B2E4B">
        <w:rPr>
          <w:rFonts w:ascii="Times New Roman" w:hAnsi="Times New Roman" w:cs="Times New Roman"/>
          <w:color w:val="222A35" w:themeColor="text2" w:themeShade="80"/>
        </w:rPr>
        <w:t>i</w:t>
      </w:r>
      <w:r w:rsidRPr="005B2E4B">
        <w:rPr>
          <w:rFonts w:ascii="Times New Roman" w:hAnsi="Times New Roman" w:cs="Times New Roman"/>
          <w:color w:val="222A35" w:themeColor="text2" w:themeShade="80"/>
        </w:rPr>
        <w:tab/>
      </w:r>
      <w:r w:rsidRPr="005B2E4B">
        <w:rPr>
          <w:rFonts w:ascii="Times New Roman" w:hAnsi="Times New Roman" w:cs="Times New Roman"/>
          <w:color w:val="222A35" w:themeColor="text2" w:themeShade="80"/>
          <w:u w:val="single"/>
        </w:rPr>
        <w:t>Roundabout report</w:t>
      </w:r>
    </w:p>
    <w:p w:rsidR="00B44DA9" w:rsidRDefault="00B44DA9" w:rsidP="00B44DA9">
      <w:pPr>
        <w:pStyle w:val="NoSpacing"/>
        <w:rPr>
          <w:rFonts w:ascii="Times New Roman" w:hAnsi="Times New Roman" w:cs="Times New Roman"/>
          <w:color w:val="222A35" w:themeColor="text2" w:themeShade="80"/>
          <w:u w:val="single"/>
        </w:rPr>
      </w:pPr>
    </w:p>
    <w:p w:rsidR="00B44DA9" w:rsidRDefault="00B44DA9" w:rsidP="00B44DA9">
      <w:pPr>
        <w:pStyle w:val="NoSpacing"/>
        <w:rPr>
          <w:rFonts w:ascii="Times New Roman" w:hAnsi="Times New Roman" w:cs="Times New Roman"/>
          <w:b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10.</w:t>
      </w:r>
      <w:r>
        <w:rPr>
          <w:rFonts w:ascii="Times New Roman" w:hAnsi="Times New Roman" w:cs="Times New Roman"/>
          <w:color w:val="222A35" w:themeColor="text2" w:themeShade="80"/>
        </w:rPr>
        <w:tab/>
      </w:r>
      <w:r w:rsidRPr="00B44DA9">
        <w:rPr>
          <w:rFonts w:ascii="Times New Roman" w:hAnsi="Times New Roman" w:cs="Times New Roman"/>
          <w:b/>
          <w:color w:val="222A35" w:themeColor="text2" w:themeShade="80"/>
        </w:rPr>
        <w:t>GFEL</w:t>
      </w:r>
    </w:p>
    <w:p w:rsidR="00B44DA9" w:rsidRPr="00B44DA9" w:rsidRDefault="00B44DA9" w:rsidP="00B44DA9">
      <w:pPr>
        <w:pStyle w:val="NoSpacing"/>
        <w:numPr>
          <w:ilvl w:val="0"/>
          <w:numId w:val="35"/>
        </w:numPr>
        <w:ind w:hanging="600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  <w:u w:val="single"/>
        </w:rPr>
        <w:t>Festival Event</w:t>
      </w:r>
    </w:p>
    <w:p w:rsidR="00E84907" w:rsidRDefault="00E84907" w:rsidP="001E67E6">
      <w:pPr>
        <w:pStyle w:val="NoSpacing"/>
        <w:rPr>
          <w:rFonts w:ascii="Times New Roman" w:hAnsi="Times New Roman" w:cs="Times New Roman"/>
          <w:b/>
          <w:color w:val="222A35" w:themeColor="text2" w:themeShade="80"/>
        </w:rPr>
      </w:pPr>
    </w:p>
    <w:p w:rsidR="00EF701F" w:rsidRDefault="00E84907" w:rsidP="00626074">
      <w:pPr>
        <w:spacing w:after="0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  <w:b/>
          <w:color w:val="222A35" w:themeColor="text2" w:themeShade="80"/>
        </w:rPr>
        <w:t xml:space="preserve">NEXT MEETING: </w:t>
      </w:r>
      <w:r w:rsidR="00E24CEF">
        <w:rPr>
          <w:rFonts w:ascii="Times New Roman" w:hAnsi="Times New Roman" w:cs="Times New Roman"/>
          <w:b/>
          <w:color w:val="222A35" w:themeColor="text2" w:themeShade="80"/>
        </w:rPr>
        <w:tab/>
      </w:r>
      <w:r w:rsidRPr="005B2E4B">
        <w:rPr>
          <w:rFonts w:ascii="Times New Roman" w:hAnsi="Times New Roman" w:cs="Times New Roman"/>
          <w:color w:val="222A35" w:themeColor="text2" w:themeShade="80"/>
        </w:rPr>
        <w:t xml:space="preserve">Parish Council Meeting </w:t>
      </w:r>
      <w:r w:rsidR="0029346F">
        <w:rPr>
          <w:rFonts w:ascii="Times New Roman" w:hAnsi="Times New Roman" w:cs="Times New Roman"/>
          <w:color w:val="222A35" w:themeColor="text2" w:themeShade="80"/>
        </w:rPr>
        <w:t>Wednesday</w:t>
      </w:r>
      <w:r w:rsidR="00B44DA9">
        <w:rPr>
          <w:rFonts w:ascii="Times New Roman" w:hAnsi="Times New Roman" w:cs="Times New Roman"/>
          <w:color w:val="222A35" w:themeColor="text2" w:themeShade="80"/>
        </w:rPr>
        <w:t xml:space="preserve"> 5</w:t>
      </w:r>
      <w:r w:rsidR="00B44DA9" w:rsidRPr="00B44DA9">
        <w:rPr>
          <w:rFonts w:ascii="Times New Roman" w:hAnsi="Times New Roman" w:cs="Times New Roman"/>
          <w:color w:val="222A35" w:themeColor="text2" w:themeShade="80"/>
          <w:vertAlign w:val="superscript"/>
        </w:rPr>
        <w:t>th</w:t>
      </w:r>
      <w:r w:rsidR="00B44DA9">
        <w:rPr>
          <w:rFonts w:ascii="Times New Roman" w:hAnsi="Times New Roman" w:cs="Times New Roman"/>
          <w:color w:val="222A35" w:themeColor="text2" w:themeShade="80"/>
        </w:rPr>
        <w:t xml:space="preserve"> May </w:t>
      </w:r>
      <w:r w:rsidR="00EF701F">
        <w:rPr>
          <w:rFonts w:ascii="Times New Roman" w:hAnsi="Times New Roman" w:cs="Times New Roman"/>
          <w:color w:val="222A35" w:themeColor="text2" w:themeShade="80"/>
        </w:rPr>
        <w:t>2021</w:t>
      </w:r>
      <w:r w:rsidR="006774BA">
        <w:rPr>
          <w:rFonts w:ascii="Times New Roman" w:hAnsi="Times New Roman" w:cs="Times New Roman"/>
          <w:color w:val="222A35" w:themeColor="text2" w:themeShade="80"/>
        </w:rPr>
        <w:t xml:space="preserve"> </w:t>
      </w:r>
      <w:r>
        <w:rPr>
          <w:rFonts w:ascii="Times New Roman" w:hAnsi="Times New Roman" w:cs="Times New Roman"/>
          <w:color w:val="222A35" w:themeColor="text2" w:themeShade="80"/>
        </w:rPr>
        <w:t>a</w:t>
      </w:r>
      <w:r w:rsidRPr="005B2E4B">
        <w:rPr>
          <w:rFonts w:ascii="Times New Roman" w:hAnsi="Times New Roman" w:cs="Times New Roman"/>
          <w:color w:val="222A35" w:themeColor="text2" w:themeShade="80"/>
        </w:rPr>
        <w:t>t 7.30pm</w:t>
      </w:r>
      <w:r w:rsidR="00BD0B26">
        <w:rPr>
          <w:rFonts w:ascii="Times New Roman" w:hAnsi="Times New Roman" w:cs="Times New Roman"/>
          <w:color w:val="222A35" w:themeColor="text2" w:themeShade="80"/>
        </w:rPr>
        <w:tab/>
      </w:r>
    </w:p>
    <w:p w:rsidR="0052081D" w:rsidRPr="00626074" w:rsidRDefault="00EF701F" w:rsidP="00626074">
      <w:pPr>
        <w:spacing w:after="0"/>
        <w:rPr>
          <w:rFonts w:ascii="Times New Roman" w:hAnsi="Times New Roman" w:cs="Times New Roman"/>
          <w:b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ab/>
      </w:r>
      <w:r>
        <w:rPr>
          <w:rFonts w:ascii="Times New Roman" w:hAnsi="Times New Roman" w:cs="Times New Roman"/>
          <w:color w:val="222A35" w:themeColor="text2" w:themeShade="80"/>
        </w:rPr>
        <w:tab/>
      </w:r>
      <w:r>
        <w:rPr>
          <w:rFonts w:ascii="Times New Roman" w:hAnsi="Times New Roman" w:cs="Times New Roman"/>
          <w:color w:val="222A35" w:themeColor="text2" w:themeShade="80"/>
        </w:rPr>
        <w:tab/>
      </w:r>
      <w:r w:rsidR="00BD0B26">
        <w:rPr>
          <w:rFonts w:ascii="Times New Roman" w:hAnsi="Times New Roman" w:cs="Times New Roman"/>
          <w:color w:val="222A35" w:themeColor="text2" w:themeShade="80"/>
        </w:rPr>
        <w:tab/>
      </w:r>
      <w:r w:rsidR="00BD0B26">
        <w:rPr>
          <w:rFonts w:ascii="Times New Roman" w:hAnsi="Times New Roman" w:cs="Times New Roman"/>
          <w:color w:val="222A35" w:themeColor="text2" w:themeShade="80"/>
        </w:rPr>
        <w:tab/>
      </w:r>
      <w:r w:rsidR="00BD0B26">
        <w:rPr>
          <w:rFonts w:ascii="Times New Roman" w:hAnsi="Times New Roman" w:cs="Times New Roman"/>
          <w:color w:val="222A35" w:themeColor="text2" w:themeShade="80"/>
        </w:rPr>
        <w:tab/>
      </w:r>
      <w:r w:rsidR="00BD0B26">
        <w:rPr>
          <w:rFonts w:ascii="Times New Roman" w:hAnsi="Times New Roman" w:cs="Times New Roman"/>
          <w:color w:val="222A35" w:themeColor="text2" w:themeShade="80"/>
        </w:rPr>
        <w:tab/>
      </w:r>
      <w:r w:rsidR="00BD0B26">
        <w:rPr>
          <w:rFonts w:ascii="Times New Roman" w:hAnsi="Times New Roman" w:cs="Times New Roman"/>
          <w:color w:val="222A35" w:themeColor="text2" w:themeShade="80"/>
        </w:rPr>
        <w:tab/>
      </w:r>
      <w:r w:rsidR="00BD0B26">
        <w:rPr>
          <w:rFonts w:ascii="Times New Roman" w:hAnsi="Times New Roman" w:cs="Times New Roman"/>
          <w:color w:val="222A35" w:themeColor="text2" w:themeShade="80"/>
        </w:rPr>
        <w:tab/>
      </w:r>
      <w:r w:rsidR="00BD0B26">
        <w:rPr>
          <w:rFonts w:ascii="Times New Roman" w:hAnsi="Times New Roman" w:cs="Times New Roman"/>
          <w:color w:val="222A35" w:themeColor="text2" w:themeShade="80"/>
        </w:rPr>
        <w:tab/>
      </w:r>
    </w:p>
    <w:p w:rsidR="00805E4C" w:rsidRPr="009A3C37" w:rsidRDefault="00B5572D" w:rsidP="0052081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22A35" w:themeColor="text2" w:themeShade="80"/>
        </w:rPr>
        <w:t xml:space="preserve">For more information or to ask for a topic to be discussed, please contact </w:t>
      </w:r>
      <w:r w:rsidRPr="005B2E4B">
        <w:rPr>
          <w:rFonts w:ascii="Times New Roman" w:hAnsi="Times New Roman" w:cs="Times New Roman"/>
          <w:color w:val="222A35" w:themeColor="text2" w:themeShade="80"/>
        </w:rPr>
        <w:t>Karen Buckley</w:t>
      </w:r>
      <w:r>
        <w:rPr>
          <w:rFonts w:ascii="Times New Roman" w:hAnsi="Times New Roman" w:cs="Times New Roman"/>
          <w:color w:val="222A35" w:themeColor="text2" w:themeShade="80"/>
        </w:rPr>
        <w:t xml:space="preserve">, </w:t>
      </w:r>
      <w:r w:rsidRPr="005B2E4B">
        <w:rPr>
          <w:rFonts w:ascii="Times New Roman" w:hAnsi="Times New Roman" w:cs="Times New Roman"/>
          <w:color w:val="222A35" w:themeColor="text2" w:themeShade="80"/>
        </w:rPr>
        <w:t>Pilton Parish Cl</w:t>
      </w:r>
      <w:r>
        <w:rPr>
          <w:rFonts w:ascii="Times New Roman" w:hAnsi="Times New Roman" w:cs="Times New Roman"/>
        </w:rPr>
        <w:t xml:space="preserve">erk/RFO at </w:t>
      </w:r>
      <w:hyperlink r:id="rId8" w:history="1">
        <w:r w:rsidRPr="003859C6">
          <w:rPr>
            <w:rStyle w:val="Hyperlink"/>
            <w:rFonts w:ascii="Times New Roman" w:hAnsi="Times New Roman" w:cs="Times New Roman"/>
          </w:rPr>
          <w:t>piltonparishclerk@yahoo.com</w:t>
        </w:r>
      </w:hyperlink>
      <w:r>
        <w:rPr>
          <w:rFonts w:ascii="Times New Roman" w:hAnsi="Times New Roman" w:cs="Times New Roman"/>
          <w:color w:val="222A35" w:themeColor="text2" w:themeShade="80"/>
        </w:rPr>
        <w:t xml:space="preserve"> by close of play </w:t>
      </w:r>
      <w:r w:rsidR="00626074">
        <w:rPr>
          <w:rFonts w:ascii="Times New Roman" w:hAnsi="Times New Roman" w:cs="Times New Roman"/>
          <w:color w:val="222A35" w:themeColor="text2" w:themeShade="80"/>
        </w:rPr>
        <w:t xml:space="preserve">on the </w:t>
      </w:r>
      <w:r w:rsidR="000914CA">
        <w:rPr>
          <w:rFonts w:ascii="Times New Roman" w:hAnsi="Times New Roman" w:cs="Times New Roman"/>
          <w:color w:val="222A35" w:themeColor="text2" w:themeShade="80"/>
        </w:rPr>
        <w:t>Friday</w:t>
      </w:r>
      <w:r w:rsidR="00626074">
        <w:rPr>
          <w:rFonts w:ascii="Times New Roman" w:hAnsi="Times New Roman" w:cs="Times New Roman"/>
          <w:color w:val="222A35" w:themeColor="text2" w:themeShade="80"/>
        </w:rPr>
        <w:t xml:space="preserve"> prior to the meeting.</w:t>
      </w:r>
    </w:p>
    <w:sectPr w:rsidR="00805E4C" w:rsidRPr="009A3C37" w:rsidSect="00002B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D11" w:rsidRDefault="00351D11" w:rsidP="00BA4D29">
      <w:pPr>
        <w:spacing w:after="0" w:line="240" w:lineRule="auto"/>
      </w:pPr>
      <w:r>
        <w:separator/>
      </w:r>
    </w:p>
  </w:endnote>
  <w:endnote w:type="continuationSeparator" w:id="0">
    <w:p w:rsidR="00351D11" w:rsidRDefault="00351D11" w:rsidP="00BA4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D11" w:rsidRDefault="00351D11" w:rsidP="00BA4D29">
      <w:pPr>
        <w:spacing w:after="0" w:line="240" w:lineRule="auto"/>
      </w:pPr>
      <w:r>
        <w:separator/>
      </w:r>
    </w:p>
  </w:footnote>
  <w:footnote w:type="continuationSeparator" w:id="0">
    <w:p w:rsidR="00351D11" w:rsidRDefault="00351D11" w:rsidP="00BA4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3EA33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1F0AAB"/>
    <w:multiLevelType w:val="hybridMultilevel"/>
    <w:tmpl w:val="C6C6407A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3A32FCE"/>
    <w:multiLevelType w:val="hybridMultilevel"/>
    <w:tmpl w:val="757A448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45E496F"/>
    <w:multiLevelType w:val="hybridMultilevel"/>
    <w:tmpl w:val="F75A03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61751FD"/>
    <w:multiLevelType w:val="hybridMultilevel"/>
    <w:tmpl w:val="4FF0032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9577A70"/>
    <w:multiLevelType w:val="hybridMultilevel"/>
    <w:tmpl w:val="FD0085C4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98D0804"/>
    <w:multiLevelType w:val="hybridMultilevel"/>
    <w:tmpl w:val="BA20F4C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0B573085"/>
    <w:multiLevelType w:val="hybridMultilevel"/>
    <w:tmpl w:val="3FE81AB2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BB059DD"/>
    <w:multiLevelType w:val="hybridMultilevel"/>
    <w:tmpl w:val="B2A0327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DD23274"/>
    <w:multiLevelType w:val="hybridMultilevel"/>
    <w:tmpl w:val="2E70F35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F6F1C9E"/>
    <w:multiLevelType w:val="hybridMultilevel"/>
    <w:tmpl w:val="0E285A40"/>
    <w:lvl w:ilvl="0" w:tplc="080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1" w15:restartNumberingAfterBreak="0">
    <w:nsid w:val="22596763"/>
    <w:multiLevelType w:val="hybridMultilevel"/>
    <w:tmpl w:val="A21C80CA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06016F7"/>
    <w:multiLevelType w:val="hybridMultilevel"/>
    <w:tmpl w:val="3F7013A4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>
      <w:start w:val="1"/>
      <w:numFmt w:val="lowerRoman"/>
      <w:lvlText w:val="%3."/>
      <w:lvlJc w:val="right"/>
      <w:pPr>
        <w:ind w:left="3600" w:hanging="180"/>
      </w:pPr>
    </w:lvl>
    <w:lvl w:ilvl="3" w:tplc="0809000F">
      <w:start w:val="1"/>
      <w:numFmt w:val="decimal"/>
      <w:lvlText w:val="%4."/>
      <w:lvlJc w:val="left"/>
      <w:pPr>
        <w:ind w:left="4320" w:hanging="360"/>
      </w:pPr>
    </w:lvl>
    <w:lvl w:ilvl="4" w:tplc="08090019">
      <w:start w:val="1"/>
      <w:numFmt w:val="lowerLetter"/>
      <w:lvlText w:val="%5."/>
      <w:lvlJc w:val="left"/>
      <w:pPr>
        <w:ind w:left="5040" w:hanging="360"/>
      </w:pPr>
    </w:lvl>
    <w:lvl w:ilvl="5" w:tplc="0809001B">
      <w:start w:val="1"/>
      <w:numFmt w:val="lowerRoman"/>
      <w:lvlText w:val="%6."/>
      <w:lvlJc w:val="right"/>
      <w:pPr>
        <w:ind w:left="5760" w:hanging="180"/>
      </w:pPr>
    </w:lvl>
    <w:lvl w:ilvl="6" w:tplc="0809000F">
      <w:start w:val="1"/>
      <w:numFmt w:val="decimal"/>
      <w:lvlText w:val="%7."/>
      <w:lvlJc w:val="left"/>
      <w:pPr>
        <w:ind w:left="6480" w:hanging="360"/>
      </w:pPr>
    </w:lvl>
    <w:lvl w:ilvl="7" w:tplc="08090019">
      <w:start w:val="1"/>
      <w:numFmt w:val="lowerLetter"/>
      <w:lvlText w:val="%8."/>
      <w:lvlJc w:val="left"/>
      <w:pPr>
        <w:ind w:left="7200" w:hanging="360"/>
      </w:pPr>
    </w:lvl>
    <w:lvl w:ilvl="8" w:tplc="0809001B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41E1392"/>
    <w:multiLevelType w:val="hybridMultilevel"/>
    <w:tmpl w:val="15A0DFEC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365C1F39"/>
    <w:multiLevelType w:val="hybridMultilevel"/>
    <w:tmpl w:val="0A9422E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A452163"/>
    <w:multiLevelType w:val="hybridMultilevel"/>
    <w:tmpl w:val="0D6A1194"/>
    <w:lvl w:ilvl="0" w:tplc="08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6" w15:restartNumberingAfterBreak="0">
    <w:nsid w:val="3E7F5DBF"/>
    <w:multiLevelType w:val="hybridMultilevel"/>
    <w:tmpl w:val="5F70D3C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0425E6E"/>
    <w:multiLevelType w:val="hybridMultilevel"/>
    <w:tmpl w:val="D3F05F6E"/>
    <w:lvl w:ilvl="0" w:tplc="0809001B">
      <w:start w:val="1"/>
      <w:numFmt w:val="lowerRoman"/>
      <w:lvlText w:val="%1."/>
      <w:lvlJc w:val="righ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 w15:restartNumberingAfterBreak="0">
    <w:nsid w:val="41D30997"/>
    <w:multiLevelType w:val="hybridMultilevel"/>
    <w:tmpl w:val="16CE3758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440001D9"/>
    <w:multiLevelType w:val="hybridMultilevel"/>
    <w:tmpl w:val="41DE2CAE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>
      <w:start w:val="1"/>
      <w:numFmt w:val="lowerRoman"/>
      <w:lvlText w:val="%3."/>
      <w:lvlJc w:val="right"/>
      <w:pPr>
        <w:ind w:left="3600" w:hanging="180"/>
      </w:pPr>
    </w:lvl>
    <w:lvl w:ilvl="3" w:tplc="0809000F">
      <w:start w:val="1"/>
      <w:numFmt w:val="decimal"/>
      <w:lvlText w:val="%4."/>
      <w:lvlJc w:val="left"/>
      <w:pPr>
        <w:ind w:left="4320" w:hanging="360"/>
      </w:pPr>
    </w:lvl>
    <w:lvl w:ilvl="4" w:tplc="08090019">
      <w:start w:val="1"/>
      <w:numFmt w:val="lowerLetter"/>
      <w:lvlText w:val="%5."/>
      <w:lvlJc w:val="left"/>
      <w:pPr>
        <w:ind w:left="5040" w:hanging="360"/>
      </w:pPr>
    </w:lvl>
    <w:lvl w:ilvl="5" w:tplc="0809001B">
      <w:start w:val="1"/>
      <w:numFmt w:val="lowerRoman"/>
      <w:lvlText w:val="%6."/>
      <w:lvlJc w:val="right"/>
      <w:pPr>
        <w:ind w:left="5760" w:hanging="180"/>
      </w:pPr>
    </w:lvl>
    <w:lvl w:ilvl="6" w:tplc="0809000F">
      <w:start w:val="1"/>
      <w:numFmt w:val="decimal"/>
      <w:lvlText w:val="%7."/>
      <w:lvlJc w:val="left"/>
      <w:pPr>
        <w:ind w:left="6480" w:hanging="360"/>
      </w:pPr>
    </w:lvl>
    <w:lvl w:ilvl="7" w:tplc="08090019">
      <w:start w:val="1"/>
      <w:numFmt w:val="lowerLetter"/>
      <w:lvlText w:val="%8."/>
      <w:lvlJc w:val="left"/>
      <w:pPr>
        <w:ind w:left="7200" w:hanging="360"/>
      </w:pPr>
    </w:lvl>
    <w:lvl w:ilvl="8" w:tplc="0809001B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4A492580"/>
    <w:multiLevelType w:val="hybridMultilevel"/>
    <w:tmpl w:val="AAF273AE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4DB96AD0"/>
    <w:multiLevelType w:val="hybridMultilevel"/>
    <w:tmpl w:val="DAB27850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1EC1F5C"/>
    <w:multiLevelType w:val="hybridMultilevel"/>
    <w:tmpl w:val="6D4EB7D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52ED191F"/>
    <w:multiLevelType w:val="hybridMultilevel"/>
    <w:tmpl w:val="BC94FD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60D7315"/>
    <w:multiLevelType w:val="hybridMultilevel"/>
    <w:tmpl w:val="1F22B604"/>
    <w:lvl w:ilvl="0" w:tplc="DFB0E6EA">
      <w:start w:val="8"/>
      <w:numFmt w:val="bullet"/>
      <w:lvlText w:val="-"/>
      <w:lvlJc w:val="left"/>
      <w:pPr>
        <w:ind w:left="2160" w:hanging="360"/>
      </w:pPr>
      <w:rPr>
        <w:rFonts w:ascii="Times New Roman" w:eastAsiaTheme="minorEastAsia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5BF877AA"/>
    <w:multiLevelType w:val="hybridMultilevel"/>
    <w:tmpl w:val="F29A958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5CB37D9D"/>
    <w:multiLevelType w:val="hybridMultilevel"/>
    <w:tmpl w:val="99861B84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CE45BED"/>
    <w:multiLevelType w:val="hybridMultilevel"/>
    <w:tmpl w:val="D284887A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6ED7744B"/>
    <w:multiLevelType w:val="hybridMultilevel"/>
    <w:tmpl w:val="5AD068FA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 w15:restartNumberingAfterBreak="0">
    <w:nsid w:val="71621C00"/>
    <w:multiLevelType w:val="hybridMultilevel"/>
    <w:tmpl w:val="30E4068A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0" w15:restartNumberingAfterBreak="0">
    <w:nsid w:val="752E471C"/>
    <w:multiLevelType w:val="hybridMultilevel"/>
    <w:tmpl w:val="96FA7646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>
      <w:start w:val="1"/>
      <w:numFmt w:val="lowerRoman"/>
      <w:lvlText w:val="%3."/>
      <w:lvlJc w:val="right"/>
      <w:pPr>
        <w:ind w:left="3600" w:hanging="180"/>
      </w:pPr>
    </w:lvl>
    <w:lvl w:ilvl="3" w:tplc="0809000F">
      <w:start w:val="1"/>
      <w:numFmt w:val="decimal"/>
      <w:lvlText w:val="%4."/>
      <w:lvlJc w:val="left"/>
      <w:pPr>
        <w:ind w:left="4320" w:hanging="360"/>
      </w:pPr>
    </w:lvl>
    <w:lvl w:ilvl="4" w:tplc="08090019">
      <w:start w:val="1"/>
      <w:numFmt w:val="lowerLetter"/>
      <w:lvlText w:val="%5."/>
      <w:lvlJc w:val="left"/>
      <w:pPr>
        <w:ind w:left="5040" w:hanging="360"/>
      </w:pPr>
    </w:lvl>
    <w:lvl w:ilvl="5" w:tplc="0809001B">
      <w:start w:val="1"/>
      <w:numFmt w:val="lowerRoman"/>
      <w:lvlText w:val="%6."/>
      <w:lvlJc w:val="right"/>
      <w:pPr>
        <w:ind w:left="5760" w:hanging="180"/>
      </w:pPr>
    </w:lvl>
    <w:lvl w:ilvl="6" w:tplc="0809000F">
      <w:start w:val="1"/>
      <w:numFmt w:val="decimal"/>
      <w:lvlText w:val="%7."/>
      <w:lvlJc w:val="left"/>
      <w:pPr>
        <w:ind w:left="6480" w:hanging="360"/>
      </w:pPr>
    </w:lvl>
    <w:lvl w:ilvl="7" w:tplc="08090019">
      <w:start w:val="1"/>
      <w:numFmt w:val="lowerLetter"/>
      <w:lvlText w:val="%8."/>
      <w:lvlJc w:val="left"/>
      <w:pPr>
        <w:ind w:left="7200" w:hanging="360"/>
      </w:pPr>
    </w:lvl>
    <w:lvl w:ilvl="8" w:tplc="0809001B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776D60C6"/>
    <w:multiLevelType w:val="hybridMultilevel"/>
    <w:tmpl w:val="1E924910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77AF55DE"/>
    <w:multiLevelType w:val="hybridMultilevel"/>
    <w:tmpl w:val="F426F05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7F8D13CB"/>
    <w:multiLevelType w:val="hybridMultilevel"/>
    <w:tmpl w:val="E8EC49A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25"/>
  </w:num>
  <w:num w:numId="5">
    <w:abstractNumId w:val="10"/>
  </w:num>
  <w:num w:numId="6">
    <w:abstractNumId w:val="32"/>
  </w:num>
  <w:num w:numId="7">
    <w:abstractNumId w:val="33"/>
  </w:num>
  <w:num w:numId="8">
    <w:abstractNumId w:val="22"/>
  </w:num>
  <w:num w:numId="9">
    <w:abstractNumId w:val="26"/>
  </w:num>
  <w:num w:numId="10">
    <w:abstractNumId w:val="9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4"/>
  </w:num>
  <w:num w:numId="17">
    <w:abstractNumId w:val="16"/>
  </w:num>
  <w:num w:numId="18">
    <w:abstractNumId w:val="21"/>
  </w:num>
  <w:num w:numId="19">
    <w:abstractNumId w:val="1"/>
  </w:num>
  <w:num w:numId="20">
    <w:abstractNumId w:val="31"/>
  </w:num>
  <w:num w:numId="21">
    <w:abstractNumId w:val="18"/>
  </w:num>
  <w:num w:numId="22">
    <w:abstractNumId w:val="5"/>
  </w:num>
  <w:num w:numId="23">
    <w:abstractNumId w:val="3"/>
  </w:num>
  <w:num w:numId="24">
    <w:abstractNumId w:val="2"/>
  </w:num>
  <w:num w:numId="25">
    <w:abstractNumId w:val="29"/>
  </w:num>
  <w:num w:numId="26">
    <w:abstractNumId w:val="20"/>
  </w:num>
  <w:num w:numId="27">
    <w:abstractNumId w:val="23"/>
  </w:num>
  <w:num w:numId="28">
    <w:abstractNumId w:val="14"/>
  </w:num>
  <w:num w:numId="29">
    <w:abstractNumId w:val="28"/>
  </w:num>
  <w:num w:numId="30">
    <w:abstractNumId w:val="15"/>
  </w:num>
  <w:num w:numId="31">
    <w:abstractNumId w:val="27"/>
  </w:num>
  <w:num w:numId="32">
    <w:abstractNumId w:val="13"/>
  </w:num>
  <w:num w:numId="33">
    <w:abstractNumId w:val="17"/>
  </w:num>
  <w:num w:numId="34">
    <w:abstractNumId w:val="11"/>
  </w:num>
  <w:num w:numId="35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4BA"/>
    <w:rsid w:val="00001FD3"/>
    <w:rsid w:val="00002B72"/>
    <w:rsid w:val="00010BE1"/>
    <w:rsid w:val="000138FC"/>
    <w:rsid w:val="00013B79"/>
    <w:rsid w:val="00016896"/>
    <w:rsid w:val="00023265"/>
    <w:rsid w:val="0002428B"/>
    <w:rsid w:val="000306CD"/>
    <w:rsid w:val="00031288"/>
    <w:rsid w:val="000369A4"/>
    <w:rsid w:val="00037D57"/>
    <w:rsid w:val="000401D7"/>
    <w:rsid w:val="000425E0"/>
    <w:rsid w:val="0004410D"/>
    <w:rsid w:val="00045A73"/>
    <w:rsid w:val="00046185"/>
    <w:rsid w:val="00046DEE"/>
    <w:rsid w:val="00047A02"/>
    <w:rsid w:val="00047E85"/>
    <w:rsid w:val="00055182"/>
    <w:rsid w:val="00055240"/>
    <w:rsid w:val="00057323"/>
    <w:rsid w:val="0006346B"/>
    <w:rsid w:val="00064274"/>
    <w:rsid w:val="00065140"/>
    <w:rsid w:val="0006771B"/>
    <w:rsid w:val="00071D40"/>
    <w:rsid w:val="0007210C"/>
    <w:rsid w:val="0007308B"/>
    <w:rsid w:val="00075D33"/>
    <w:rsid w:val="000827DD"/>
    <w:rsid w:val="000855C8"/>
    <w:rsid w:val="0008562C"/>
    <w:rsid w:val="00085FF9"/>
    <w:rsid w:val="00090019"/>
    <w:rsid w:val="00090ED0"/>
    <w:rsid w:val="000914CA"/>
    <w:rsid w:val="00091AA3"/>
    <w:rsid w:val="0009334E"/>
    <w:rsid w:val="000946F5"/>
    <w:rsid w:val="000961A6"/>
    <w:rsid w:val="0009681E"/>
    <w:rsid w:val="000975CC"/>
    <w:rsid w:val="00097D20"/>
    <w:rsid w:val="000A0628"/>
    <w:rsid w:val="000A4961"/>
    <w:rsid w:val="000B2C57"/>
    <w:rsid w:val="000B3A57"/>
    <w:rsid w:val="000B5931"/>
    <w:rsid w:val="000C17EA"/>
    <w:rsid w:val="000C1C3A"/>
    <w:rsid w:val="000C2B1D"/>
    <w:rsid w:val="000C2D3A"/>
    <w:rsid w:val="000C4510"/>
    <w:rsid w:val="000C65D6"/>
    <w:rsid w:val="000C719E"/>
    <w:rsid w:val="000D14F6"/>
    <w:rsid w:val="000D1847"/>
    <w:rsid w:val="000D1DFB"/>
    <w:rsid w:val="000D3606"/>
    <w:rsid w:val="000D5DB1"/>
    <w:rsid w:val="000E3C8F"/>
    <w:rsid w:val="000E62DA"/>
    <w:rsid w:val="000E7895"/>
    <w:rsid w:val="000F08CF"/>
    <w:rsid w:val="000F0D88"/>
    <w:rsid w:val="000F1AFF"/>
    <w:rsid w:val="000F310C"/>
    <w:rsid w:val="000F4645"/>
    <w:rsid w:val="000F5AC8"/>
    <w:rsid w:val="000F75AA"/>
    <w:rsid w:val="00101B75"/>
    <w:rsid w:val="0010650A"/>
    <w:rsid w:val="00106A95"/>
    <w:rsid w:val="00106E37"/>
    <w:rsid w:val="0011271B"/>
    <w:rsid w:val="00112A89"/>
    <w:rsid w:val="001139C8"/>
    <w:rsid w:val="00114C40"/>
    <w:rsid w:val="00115EB0"/>
    <w:rsid w:val="00116440"/>
    <w:rsid w:val="00116B5B"/>
    <w:rsid w:val="001172AC"/>
    <w:rsid w:val="00117483"/>
    <w:rsid w:val="00121A05"/>
    <w:rsid w:val="00121C94"/>
    <w:rsid w:val="001242A7"/>
    <w:rsid w:val="00131DC3"/>
    <w:rsid w:val="00135624"/>
    <w:rsid w:val="00136D3A"/>
    <w:rsid w:val="001371F1"/>
    <w:rsid w:val="00137DEC"/>
    <w:rsid w:val="001400B3"/>
    <w:rsid w:val="001405FB"/>
    <w:rsid w:val="00140B62"/>
    <w:rsid w:val="0014315A"/>
    <w:rsid w:val="00146E70"/>
    <w:rsid w:val="001471EC"/>
    <w:rsid w:val="00152529"/>
    <w:rsid w:val="00153966"/>
    <w:rsid w:val="00153F45"/>
    <w:rsid w:val="00155869"/>
    <w:rsid w:val="001564BA"/>
    <w:rsid w:val="0016122A"/>
    <w:rsid w:val="0016279E"/>
    <w:rsid w:val="00162E1C"/>
    <w:rsid w:val="00165F19"/>
    <w:rsid w:val="00166AD8"/>
    <w:rsid w:val="00170AD8"/>
    <w:rsid w:val="00170AE3"/>
    <w:rsid w:val="00175C7A"/>
    <w:rsid w:val="00176B0E"/>
    <w:rsid w:val="00180425"/>
    <w:rsid w:val="001820C8"/>
    <w:rsid w:val="00183C36"/>
    <w:rsid w:val="00184FB2"/>
    <w:rsid w:val="00190051"/>
    <w:rsid w:val="00194597"/>
    <w:rsid w:val="001A7AFF"/>
    <w:rsid w:val="001B14FB"/>
    <w:rsid w:val="001B1CDE"/>
    <w:rsid w:val="001B2E40"/>
    <w:rsid w:val="001B5474"/>
    <w:rsid w:val="001B6B44"/>
    <w:rsid w:val="001B6BC9"/>
    <w:rsid w:val="001B7D58"/>
    <w:rsid w:val="001C6262"/>
    <w:rsid w:val="001C6BC4"/>
    <w:rsid w:val="001C7E11"/>
    <w:rsid w:val="001D0C9A"/>
    <w:rsid w:val="001D2AA7"/>
    <w:rsid w:val="001D2E18"/>
    <w:rsid w:val="001D39DD"/>
    <w:rsid w:val="001D5051"/>
    <w:rsid w:val="001D5281"/>
    <w:rsid w:val="001D65A1"/>
    <w:rsid w:val="001E1E9F"/>
    <w:rsid w:val="001E21E7"/>
    <w:rsid w:val="001E644E"/>
    <w:rsid w:val="001E67E6"/>
    <w:rsid w:val="001F0040"/>
    <w:rsid w:val="001F1692"/>
    <w:rsid w:val="00200D84"/>
    <w:rsid w:val="002039C9"/>
    <w:rsid w:val="002065F4"/>
    <w:rsid w:val="002077C0"/>
    <w:rsid w:val="002101AB"/>
    <w:rsid w:val="0021336E"/>
    <w:rsid w:val="00214B26"/>
    <w:rsid w:val="00216F9D"/>
    <w:rsid w:val="002201DC"/>
    <w:rsid w:val="002203CA"/>
    <w:rsid w:val="00221F64"/>
    <w:rsid w:val="00222649"/>
    <w:rsid w:val="00223C9D"/>
    <w:rsid w:val="002253C9"/>
    <w:rsid w:val="00225459"/>
    <w:rsid w:val="002259A4"/>
    <w:rsid w:val="00225BE9"/>
    <w:rsid w:val="002262BB"/>
    <w:rsid w:val="00226CC7"/>
    <w:rsid w:val="00226DE7"/>
    <w:rsid w:val="00231D5D"/>
    <w:rsid w:val="00234883"/>
    <w:rsid w:val="002349CC"/>
    <w:rsid w:val="00234EDF"/>
    <w:rsid w:val="00235B87"/>
    <w:rsid w:val="00237273"/>
    <w:rsid w:val="00241107"/>
    <w:rsid w:val="002417B6"/>
    <w:rsid w:val="00244816"/>
    <w:rsid w:val="00245ABC"/>
    <w:rsid w:val="0024697D"/>
    <w:rsid w:val="00246BAE"/>
    <w:rsid w:val="00250122"/>
    <w:rsid w:val="002532F2"/>
    <w:rsid w:val="0025363D"/>
    <w:rsid w:val="0025419C"/>
    <w:rsid w:val="002543C7"/>
    <w:rsid w:val="00257627"/>
    <w:rsid w:val="00260392"/>
    <w:rsid w:val="0026297E"/>
    <w:rsid w:val="00263A56"/>
    <w:rsid w:val="002646CB"/>
    <w:rsid w:val="00265D33"/>
    <w:rsid w:val="00267FFE"/>
    <w:rsid w:val="00275489"/>
    <w:rsid w:val="00277037"/>
    <w:rsid w:val="00281FB6"/>
    <w:rsid w:val="00282547"/>
    <w:rsid w:val="002838E4"/>
    <w:rsid w:val="00284107"/>
    <w:rsid w:val="00285239"/>
    <w:rsid w:val="00285D18"/>
    <w:rsid w:val="00287FB7"/>
    <w:rsid w:val="002908C9"/>
    <w:rsid w:val="0029346F"/>
    <w:rsid w:val="0029568F"/>
    <w:rsid w:val="00295F29"/>
    <w:rsid w:val="0029716E"/>
    <w:rsid w:val="002A00D1"/>
    <w:rsid w:val="002A03BB"/>
    <w:rsid w:val="002A040A"/>
    <w:rsid w:val="002A188B"/>
    <w:rsid w:val="002A4462"/>
    <w:rsid w:val="002B199A"/>
    <w:rsid w:val="002B3E3D"/>
    <w:rsid w:val="002B447B"/>
    <w:rsid w:val="002B4D90"/>
    <w:rsid w:val="002B643C"/>
    <w:rsid w:val="002C19AA"/>
    <w:rsid w:val="002C1E7E"/>
    <w:rsid w:val="002C2AA9"/>
    <w:rsid w:val="002D0781"/>
    <w:rsid w:val="002D2868"/>
    <w:rsid w:val="002D3BD1"/>
    <w:rsid w:val="002D4268"/>
    <w:rsid w:val="002D4C03"/>
    <w:rsid w:val="002D709B"/>
    <w:rsid w:val="002E0BF5"/>
    <w:rsid w:val="002E2A6E"/>
    <w:rsid w:val="002E3288"/>
    <w:rsid w:val="002E348E"/>
    <w:rsid w:val="002E6A2C"/>
    <w:rsid w:val="002E7A42"/>
    <w:rsid w:val="002F3C78"/>
    <w:rsid w:val="002F40DB"/>
    <w:rsid w:val="003010D3"/>
    <w:rsid w:val="00302675"/>
    <w:rsid w:val="00302EA9"/>
    <w:rsid w:val="00303D74"/>
    <w:rsid w:val="003053D6"/>
    <w:rsid w:val="00310489"/>
    <w:rsid w:val="003139FC"/>
    <w:rsid w:val="003267BD"/>
    <w:rsid w:val="00326D3B"/>
    <w:rsid w:val="00336E49"/>
    <w:rsid w:val="00340B03"/>
    <w:rsid w:val="00346E02"/>
    <w:rsid w:val="00347DA7"/>
    <w:rsid w:val="00350F8E"/>
    <w:rsid w:val="00351D11"/>
    <w:rsid w:val="00357EEB"/>
    <w:rsid w:val="0036066B"/>
    <w:rsid w:val="00366470"/>
    <w:rsid w:val="00371FF2"/>
    <w:rsid w:val="00372CCC"/>
    <w:rsid w:val="003747AE"/>
    <w:rsid w:val="00374FF4"/>
    <w:rsid w:val="00376101"/>
    <w:rsid w:val="00376903"/>
    <w:rsid w:val="0037778B"/>
    <w:rsid w:val="0038147F"/>
    <w:rsid w:val="003817E6"/>
    <w:rsid w:val="0038265A"/>
    <w:rsid w:val="00382930"/>
    <w:rsid w:val="00383919"/>
    <w:rsid w:val="00383E53"/>
    <w:rsid w:val="00384BB6"/>
    <w:rsid w:val="00384EB2"/>
    <w:rsid w:val="0039096C"/>
    <w:rsid w:val="0039556B"/>
    <w:rsid w:val="003A1C1D"/>
    <w:rsid w:val="003A2696"/>
    <w:rsid w:val="003A4B7D"/>
    <w:rsid w:val="003A6EF2"/>
    <w:rsid w:val="003A7706"/>
    <w:rsid w:val="003B0012"/>
    <w:rsid w:val="003B03F0"/>
    <w:rsid w:val="003B5C97"/>
    <w:rsid w:val="003B67BF"/>
    <w:rsid w:val="003B69D3"/>
    <w:rsid w:val="003C1B5C"/>
    <w:rsid w:val="003C5568"/>
    <w:rsid w:val="003D0875"/>
    <w:rsid w:val="003D408B"/>
    <w:rsid w:val="003D4A85"/>
    <w:rsid w:val="003D5142"/>
    <w:rsid w:val="003D5506"/>
    <w:rsid w:val="003D5B77"/>
    <w:rsid w:val="003D5E4A"/>
    <w:rsid w:val="003D6FEA"/>
    <w:rsid w:val="003E163E"/>
    <w:rsid w:val="003E234A"/>
    <w:rsid w:val="003E237D"/>
    <w:rsid w:val="003E3338"/>
    <w:rsid w:val="003E7ADA"/>
    <w:rsid w:val="003F224F"/>
    <w:rsid w:val="003F4BA2"/>
    <w:rsid w:val="003F7C05"/>
    <w:rsid w:val="004008FA"/>
    <w:rsid w:val="00402E03"/>
    <w:rsid w:val="00402E97"/>
    <w:rsid w:val="00403669"/>
    <w:rsid w:val="00410249"/>
    <w:rsid w:val="0041067D"/>
    <w:rsid w:val="00411AA0"/>
    <w:rsid w:val="0041252C"/>
    <w:rsid w:val="004125C6"/>
    <w:rsid w:val="00412E73"/>
    <w:rsid w:val="00413FDE"/>
    <w:rsid w:val="0041539B"/>
    <w:rsid w:val="004211BD"/>
    <w:rsid w:val="0042331D"/>
    <w:rsid w:val="00423E56"/>
    <w:rsid w:val="0043030D"/>
    <w:rsid w:val="00430643"/>
    <w:rsid w:val="00434AC3"/>
    <w:rsid w:val="00435F5F"/>
    <w:rsid w:val="00437DBC"/>
    <w:rsid w:val="004401FF"/>
    <w:rsid w:val="00440DC8"/>
    <w:rsid w:val="004425B6"/>
    <w:rsid w:val="00443162"/>
    <w:rsid w:val="004441F5"/>
    <w:rsid w:val="00447528"/>
    <w:rsid w:val="00450D18"/>
    <w:rsid w:val="00452067"/>
    <w:rsid w:val="00452A8C"/>
    <w:rsid w:val="00463748"/>
    <w:rsid w:val="00463BE2"/>
    <w:rsid w:val="0046502E"/>
    <w:rsid w:val="00465DA0"/>
    <w:rsid w:val="00467FF0"/>
    <w:rsid w:val="00472361"/>
    <w:rsid w:val="004726D4"/>
    <w:rsid w:val="00480A83"/>
    <w:rsid w:val="00480FA6"/>
    <w:rsid w:val="00482995"/>
    <w:rsid w:val="004858D6"/>
    <w:rsid w:val="004873BD"/>
    <w:rsid w:val="00492BB4"/>
    <w:rsid w:val="00492D7A"/>
    <w:rsid w:val="004935F2"/>
    <w:rsid w:val="00493DA9"/>
    <w:rsid w:val="0049787C"/>
    <w:rsid w:val="00497FD6"/>
    <w:rsid w:val="004A1F71"/>
    <w:rsid w:val="004A3540"/>
    <w:rsid w:val="004A3FDA"/>
    <w:rsid w:val="004B5BC7"/>
    <w:rsid w:val="004B6342"/>
    <w:rsid w:val="004C50DB"/>
    <w:rsid w:val="004C6E15"/>
    <w:rsid w:val="004C7C25"/>
    <w:rsid w:val="004D08F3"/>
    <w:rsid w:val="004D0BA9"/>
    <w:rsid w:val="004D7458"/>
    <w:rsid w:val="004D7DA6"/>
    <w:rsid w:val="004E0C4F"/>
    <w:rsid w:val="004E258B"/>
    <w:rsid w:val="004E25F4"/>
    <w:rsid w:val="004E439B"/>
    <w:rsid w:val="004E49BD"/>
    <w:rsid w:val="004E64E6"/>
    <w:rsid w:val="004E6C8A"/>
    <w:rsid w:val="004E7D19"/>
    <w:rsid w:val="004E7F3C"/>
    <w:rsid w:val="004F0E77"/>
    <w:rsid w:val="004F2DED"/>
    <w:rsid w:val="004F2EF3"/>
    <w:rsid w:val="004F35BF"/>
    <w:rsid w:val="004F736C"/>
    <w:rsid w:val="00500FC1"/>
    <w:rsid w:val="00501C6F"/>
    <w:rsid w:val="0050347D"/>
    <w:rsid w:val="00505E2E"/>
    <w:rsid w:val="00506901"/>
    <w:rsid w:val="00511BA6"/>
    <w:rsid w:val="00512105"/>
    <w:rsid w:val="00512523"/>
    <w:rsid w:val="0052081D"/>
    <w:rsid w:val="005245C7"/>
    <w:rsid w:val="00530379"/>
    <w:rsid w:val="005331D9"/>
    <w:rsid w:val="00533D82"/>
    <w:rsid w:val="00536190"/>
    <w:rsid w:val="00536D19"/>
    <w:rsid w:val="0053780E"/>
    <w:rsid w:val="00537BC4"/>
    <w:rsid w:val="00540842"/>
    <w:rsid w:val="005410BC"/>
    <w:rsid w:val="00541212"/>
    <w:rsid w:val="00541579"/>
    <w:rsid w:val="00541669"/>
    <w:rsid w:val="00547371"/>
    <w:rsid w:val="0055377A"/>
    <w:rsid w:val="005561ED"/>
    <w:rsid w:val="005562F4"/>
    <w:rsid w:val="00557569"/>
    <w:rsid w:val="00557EF7"/>
    <w:rsid w:val="00560FA5"/>
    <w:rsid w:val="005648E7"/>
    <w:rsid w:val="00566464"/>
    <w:rsid w:val="00567CAC"/>
    <w:rsid w:val="00570315"/>
    <w:rsid w:val="005711DD"/>
    <w:rsid w:val="0057192E"/>
    <w:rsid w:val="00571A0E"/>
    <w:rsid w:val="005731F2"/>
    <w:rsid w:val="00573297"/>
    <w:rsid w:val="00576785"/>
    <w:rsid w:val="0058508F"/>
    <w:rsid w:val="00591C6B"/>
    <w:rsid w:val="00592913"/>
    <w:rsid w:val="00594F61"/>
    <w:rsid w:val="005954FB"/>
    <w:rsid w:val="005956E8"/>
    <w:rsid w:val="005959F0"/>
    <w:rsid w:val="0059730E"/>
    <w:rsid w:val="00597E57"/>
    <w:rsid w:val="005A1395"/>
    <w:rsid w:val="005A30AD"/>
    <w:rsid w:val="005A3C03"/>
    <w:rsid w:val="005A5DD9"/>
    <w:rsid w:val="005A7083"/>
    <w:rsid w:val="005B25A0"/>
    <w:rsid w:val="005B2E4B"/>
    <w:rsid w:val="005B3375"/>
    <w:rsid w:val="005B55F8"/>
    <w:rsid w:val="005C15E6"/>
    <w:rsid w:val="005C1C96"/>
    <w:rsid w:val="005C24EB"/>
    <w:rsid w:val="005C6AD6"/>
    <w:rsid w:val="005D0220"/>
    <w:rsid w:val="005D1E97"/>
    <w:rsid w:val="005D1FE4"/>
    <w:rsid w:val="005D30DD"/>
    <w:rsid w:val="005D47F7"/>
    <w:rsid w:val="005D63A3"/>
    <w:rsid w:val="005D6BA4"/>
    <w:rsid w:val="005E3353"/>
    <w:rsid w:val="005E5901"/>
    <w:rsid w:val="005F0FB5"/>
    <w:rsid w:val="005F21EA"/>
    <w:rsid w:val="005F6ABF"/>
    <w:rsid w:val="00602311"/>
    <w:rsid w:val="0061131B"/>
    <w:rsid w:val="00611BD5"/>
    <w:rsid w:val="0061366F"/>
    <w:rsid w:val="006141FB"/>
    <w:rsid w:val="00616758"/>
    <w:rsid w:val="00616A20"/>
    <w:rsid w:val="00616CFE"/>
    <w:rsid w:val="00617141"/>
    <w:rsid w:val="006247A8"/>
    <w:rsid w:val="00625D49"/>
    <w:rsid w:val="00626074"/>
    <w:rsid w:val="0062626C"/>
    <w:rsid w:val="00627AED"/>
    <w:rsid w:val="00630C5E"/>
    <w:rsid w:val="006330B2"/>
    <w:rsid w:val="00634F43"/>
    <w:rsid w:val="006378E0"/>
    <w:rsid w:val="00642DEA"/>
    <w:rsid w:val="00646572"/>
    <w:rsid w:val="00650BB5"/>
    <w:rsid w:val="0065348E"/>
    <w:rsid w:val="0065364D"/>
    <w:rsid w:val="00655059"/>
    <w:rsid w:val="006553DB"/>
    <w:rsid w:val="0066275E"/>
    <w:rsid w:val="00662D62"/>
    <w:rsid w:val="00666FEA"/>
    <w:rsid w:val="00667041"/>
    <w:rsid w:val="00667538"/>
    <w:rsid w:val="0066755D"/>
    <w:rsid w:val="00670605"/>
    <w:rsid w:val="00675664"/>
    <w:rsid w:val="00675DAD"/>
    <w:rsid w:val="006774BA"/>
    <w:rsid w:val="006776F6"/>
    <w:rsid w:val="0067782A"/>
    <w:rsid w:val="006812E7"/>
    <w:rsid w:val="006819B3"/>
    <w:rsid w:val="00681CD5"/>
    <w:rsid w:val="006824F5"/>
    <w:rsid w:val="00682DAD"/>
    <w:rsid w:val="006841AF"/>
    <w:rsid w:val="00684E1E"/>
    <w:rsid w:val="00685EB8"/>
    <w:rsid w:val="00686400"/>
    <w:rsid w:val="00686689"/>
    <w:rsid w:val="00686FF5"/>
    <w:rsid w:val="006876AC"/>
    <w:rsid w:val="00687E7A"/>
    <w:rsid w:val="00695876"/>
    <w:rsid w:val="0069693E"/>
    <w:rsid w:val="00697856"/>
    <w:rsid w:val="006A0132"/>
    <w:rsid w:val="006A0205"/>
    <w:rsid w:val="006A1BB8"/>
    <w:rsid w:val="006A567A"/>
    <w:rsid w:val="006A5EC6"/>
    <w:rsid w:val="006A6657"/>
    <w:rsid w:val="006B1838"/>
    <w:rsid w:val="006B259E"/>
    <w:rsid w:val="006B49DC"/>
    <w:rsid w:val="006B7E8E"/>
    <w:rsid w:val="006C314D"/>
    <w:rsid w:val="006D0FD3"/>
    <w:rsid w:val="006D70BF"/>
    <w:rsid w:val="006D7398"/>
    <w:rsid w:val="006D7EBB"/>
    <w:rsid w:val="006E0E89"/>
    <w:rsid w:val="006E3849"/>
    <w:rsid w:val="006E4686"/>
    <w:rsid w:val="006E64A8"/>
    <w:rsid w:val="006F1E00"/>
    <w:rsid w:val="006F322C"/>
    <w:rsid w:val="006F3654"/>
    <w:rsid w:val="006F3DD0"/>
    <w:rsid w:val="006F4DC2"/>
    <w:rsid w:val="006F5BBE"/>
    <w:rsid w:val="006F6D34"/>
    <w:rsid w:val="006F7DAC"/>
    <w:rsid w:val="00701DF6"/>
    <w:rsid w:val="00702011"/>
    <w:rsid w:val="007022D2"/>
    <w:rsid w:val="0070328D"/>
    <w:rsid w:val="00703624"/>
    <w:rsid w:val="00703C08"/>
    <w:rsid w:val="00704F53"/>
    <w:rsid w:val="007057A0"/>
    <w:rsid w:val="007070EA"/>
    <w:rsid w:val="0071085B"/>
    <w:rsid w:val="0071130D"/>
    <w:rsid w:val="0071268C"/>
    <w:rsid w:val="00712AC5"/>
    <w:rsid w:val="007134C7"/>
    <w:rsid w:val="00713C5D"/>
    <w:rsid w:val="0071533E"/>
    <w:rsid w:val="00716BDD"/>
    <w:rsid w:val="00716F1F"/>
    <w:rsid w:val="007178D9"/>
    <w:rsid w:val="00720CCC"/>
    <w:rsid w:val="00725BBA"/>
    <w:rsid w:val="007268B0"/>
    <w:rsid w:val="007304E3"/>
    <w:rsid w:val="00730AF6"/>
    <w:rsid w:val="00733845"/>
    <w:rsid w:val="00734479"/>
    <w:rsid w:val="007360BA"/>
    <w:rsid w:val="00736571"/>
    <w:rsid w:val="00743FF5"/>
    <w:rsid w:val="00744554"/>
    <w:rsid w:val="00744F36"/>
    <w:rsid w:val="0074586A"/>
    <w:rsid w:val="0074754A"/>
    <w:rsid w:val="00747AD2"/>
    <w:rsid w:val="007517B1"/>
    <w:rsid w:val="00752A7A"/>
    <w:rsid w:val="00754A7A"/>
    <w:rsid w:val="00760C79"/>
    <w:rsid w:val="0076443C"/>
    <w:rsid w:val="0077075B"/>
    <w:rsid w:val="0077079C"/>
    <w:rsid w:val="00770AE4"/>
    <w:rsid w:val="00770B34"/>
    <w:rsid w:val="00770C64"/>
    <w:rsid w:val="007723B2"/>
    <w:rsid w:val="00774E9E"/>
    <w:rsid w:val="0077537B"/>
    <w:rsid w:val="00776D37"/>
    <w:rsid w:val="00780487"/>
    <w:rsid w:val="00786FAD"/>
    <w:rsid w:val="00791A3B"/>
    <w:rsid w:val="007924E5"/>
    <w:rsid w:val="00792E3F"/>
    <w:rsid w:val="00792ECF"/>
    <w:rsid w:val="00794217"/>
    <w:rsid w:val="00794904"/>
    <w:rsid w:val="0079743D"/>
    <w:rsid w:val="00797D22"/>
    <w:rsid w:val="007A1079"/>
    <w:rsid w:val="007A1679"/>
    <w:rsid w:val="007A2CE2"/>
    <w:rsid w:val="007A2ECB"/>
    <w:rsid w:val="007B03EC"/>
    <w:rsid w:val="007B15D7"/>
    <w:rsid w:val="007B6D39"/>
    <w:rsid w:val="007C2D4C"/>
    <w:rsid w:val="007C4A48"/>
    <w:rsid w:val="007C7262"/>
    <w:rsid w:val="007D0CB6"/>
    <w:rsid w:val="007D29E7"/>
    <w:rsid w:val="007D5329"/>
    <w:rsid w:val="007D59A9"/>
    <w:rsid w:val="007D5E66"/>
    <w:rsid w:val="007D6F88"/>
    <w:rsid w:val="007E2DAB"/>
    <w:rsid w:val="007E300A"/>
    <w:rsid w:val="007E72B5"/>
    <w:rsid w:val="007E7B9D"/>
    <w:rsid w:val="007F025E"/>
    <w:rsid w:val="007F0279"/>
    <w:rsid w:val="007F0477"/>
    <w:rsid w:val="007F2E8E"/>
    <w:rsid w:val="007F4559"/>
    <w:rsid w:val="007F7CA5"/>
    <w:rsid w:val="008009E2"/>
    <w:rsid w:val="00801DBC"/>
    <w:rsid w:val="008039BA"/>
    <w:rsid w:val="008059AF"/>
    <w:rsid w:val="00805E4C"/>
    <w:rsid w:val="008064A8"/>
    <w:rsid w:val="00806B20"/>
    <w:rsid w:val="008078C9"/>
    <w:rsid w:val="008102CA"/>
    <w:rsid w:val="008105DD"/>
    <w:rsid w:val="00813D4A"/>
    <w:rsid w:val="0081631C"/>
    <w:rsid w:val="00816FAD"/>
    <w:rsid w:val="008177AF"/>
    <w:rsid w:val="00822208"/>
    <w:rsid w:val="00824157"/>
    <w:rsid w:val="00824755"/>
    <w:rsid w:val="008265C1"/>
    <w:rsid w:val="008271E0"/>
    <w:rsid w:val="00831B75"/>
    <w:rsid w:val="00831E89"/>
    <w:rsid w:val="00835F96"/>
    <w:rsid w:val="00837C69"/>
    <w:rsid w:val="0084288F"/>
    <w:rsid w:val="0084398F"/>
    <w:rsid w:val="008451BC"/>
    <w:rsid w:val="00845E5B"/>
    <w:rsid w:val="00846574"/>
    <w:rsid w:val="0084716D"/>
    <w:rsid w:val="00847E67"/>
    <w:rsid w:val="008514BD"/>
    <w:rsid w:val="008536AA"/>
    <w:rsid w:val="00855138"/>
    <w:rsid w:val="00857CCA"/>
    <w:rsid w:val="0086069E"/>
    <w:rsid w:val="008662A8"/>
    <w:rsid w:val="0087030D"/>
    <w:rsid w:val="00871D44"/>
    <w:rsid w:val="008721A3"/>
    <w:rsid w:val="00872CAF"/>
    <w:rsid w:val="00872F5C"/>
    <w:rsid w:val="00873169"/>
    <w:rsid w:val="00875CDB"/>
    <w:rsid w:val="00877085"/>
    <w:rsid w:val="008777DD"/>
    <w:rsid w:val="0088272F"/>
    <w:rsid w:val="00883603"/>
    <w:rsid w:val="00885F24"/>
    <w:rsid w:val="008953B0"/>
    <w:rsid w:val="008A3861"/>
    <w:rsid w:val="008A5436"/>
    <w:rsid w:val="008A577E"/>
    <w:rsid w:val="008A57C6"/>
    <w:rsid w:val="008A63D5"/>
    <w:rsid w:val="008B0FC0"/>
    <w:rsid w:val="008B2BFD"/>
    <w:rsid w:val="008B4728"/>
    <w:rsid w:val="008B5DF6"/>
    <w:rsid w:val="008B6DE9"/>
    <w:rsid w:val="008C07CA"/>
    <w:rsid w:val="008C2778"/>
    <w:rsid w:val="008C4A4B"/>
    <w:rsid w:val="008C6B94"/>
    <w:rsid w:val="008D20E4"/>
    <w:rsid w:val="008D317A"/>
    <w:rsid w:val="008D5B2D"/>
    <w:rsid w:val="008D7B6E"/>
    <w:rsid w:val="008E2DBE"/>
    <w:rsid w:val="008E3AA5"/>
    <w:rsid w:val="008E7A7D"/>
    <w:rsid w:val="008F0E3F"/>
    <w:rsid w:val="008F29F2"/>
    <w:rsid w:val="008F537A"/>
    <w:rsid w:val="008F5632"/>
    <w:rsid w:val="008F5986"/>
    <w:rsid w:val="009058D6"/>
    <w:rsid w:val="00912DB6"/>
    <w:rsid w:val="009135C5"/>
    <w:rsid w:val="00914601"/>
    <w:rsid w:val="009173E7"/>
    <w:rsid w:val="009174B1"/>
    <w:rsid w:val="00921AD4"/>
    <w:rsid w:val="00922349"/>
    <w:rsid w:val="0092293E"/>
    <w:rsid w:val="00923137"/>
    <w:rsid w:val="0092358E"/>
    <w:rsid w:val="00923861"/>
    <w:rsid w:val="009265A1"/>
    <w:rsid w:val="00926616"/>
    <w:rsid w:val="0093044F"/>
    <w:rsid w:val="00930FAE"/>
    <w:rsid w:val="00932B53"/>
    <w:rsid w:val="00932EF1"/>
    <w:rsid w:val="009333B7"/>
    <w:rsid w:val="00934562"/>
    <w:rsid w:val="009348A7"/>
    <w:rsid w:val="00934F24"/>
    <w:rsid w:val="00935271"/>
    <w:rsid w:val="0094016A"/>
    <w:rsid w:val="00942D52"/>
    <w:rsid w:val="00942FD2"/>
    <w:rsid w:val="00945605"/>
    <w:rsid w:val="00950467"/>
    <w:rsid w:val="00951B0B"/>
    <w:rsid w:val="009543BA"/>
    <w:rsid w:val="00962B3B"/>
    <w:rsid w:val="00964BFB"/>
    <w:rsid w:val="0096568A"/>
    <w:rsid w:val="00965697"/>
    <w:rsid w:val="009713F0"/>
    <w:rsid w:val="009726C0"/>
    <w:rsid w:val="0097429B"/>
    <w:rsid w:val="00975282"/>
    <w:rsid w:val="00977999"/>
    <w:rsid w:val="0098415B"/>
    <w:rsid w:val="00986F31"/>
    <w:rsid w:val="00992CE9"/>
    <w:rsid w:val="009963F9"/>
    <w:rsid w:val="009975B2"/>
    <w:rsid w:val="009A288C"/>
    <w:rsid w:val="009A3C37"/>
    <w:rsid w:val="009A3FF0"/>
    <w:rsid w:val="009B1059"/>
    <w:rsid w:val="009B2AB1"/>
    <w:rsid w:val="009B3B0C"/>
    <w:rsid w:val="009B6C42"/>
    <w:rsid w:val="009C071B"/>
    <w:rsid w:val="009C360D"/>
    <w:rsid w:val="009C532F"/>
    <w:rsid w:val="009C7EAF"/>
    <w:rsid w:val="009D193D"/>
    <w:rsid w:val="009D333F"/>
    <w:rsid w:val="009D65F8"/>
    <w:rsid w:val="009E1B07"/>
    <w:rsid w:val="009E1FCA"/>
    <w:rsid w:val="009E5105"/>
    <w:rsid w:val="009E5E9D"/>
    <w:rsid w:val="009E6B1F"/>
    <w:rsid w:val="009F058F"/>
    <w:rsid w:val="009F067B"/>
    <w:rsid w:val="009F1772"/>
    <w:rsid w:val="009F2043"/>
    <w:rsid w:val="009F23E8"/>
    <w:rsid w:val="009F2516"/>
    <w:rsid w:val="009F3D6D"/>
    <w:rsid w:val="009F63BC"/>
    <w:rsid w:val="009F7B74"/>
    <w:rsid w:val="00A00D7B"/>
    <w:rsid w:val="00A02CF5"/>
    <w:rsid w:val="00A04357"/>
    <w:rsid w:val="00A058D2"/>
    <w:rsid w:val="00A07FE1"/>
    <w:rsid w:val="00A120FF"/>
    <w:rsid w:val="00A14016"/>
    <w:rsid w:val="00A15120"/>
    <w:rsid w:val="00A157F6"/>
    <w:rsid w:val="00A17589"/>
    <w:rsid w:val="00A2031B"/>
    <w:rsid w:val="00A21577"/>
    <w:rsid w:val="00A2171A"/>
    <w:rsid w:val="00A23C14"/>
    <w:rsid w:val="00A240A7"/>
    <w:rsid w:val="00A243F2"/>
    <w:rsid w:val="00A25693"/>
    <w:rsid w:val="00A258B3"/>
    <w:rsid w:val="00A268C3"/>
    <w:rsid w:val="00A26A53"/>
    <w:rsid w:val="00A26AEF"/>
    <w:rsid w:val="00A26D8B"/>
    <w:rsid w:val="00A271BA"/>
    <w:rsid w:val="00A3006D"/>
    <w:rsid w:val="00A30CE4"/>
    <w:rsid w:val="00A32D18"/>
    <w:rsid w:val="00A34796"/>
    <w:rsid w:val="00A35D2D"/>
    <w:rsid w:val="00A4191C"/>
    <w:rsid w:val="00A43FA8"/>
    <w:rsid w:val="00A50483"/>
    <w:rsid w:val="00A52C5B"/>
    <w:rsid w:val="00A548FD"/>
    <w:rsid w:val="00A57FAB"/>
    <w:rsid w:val="00A60568"/>
    <w:rsid w:val="00A61DC5"/>
    <w:rsid w:val="00A62A0D"/>
    <w:rsid w:val="00A62B00"/>
    <w:rsid w:val="00A64CE9"/>
    <w:rsid w:val="00A67D12"/>
    <w:rsid w:val="00A728C4"/>
    <w:rsid w:val="00A7297A"/>
    <w:rsid w:val="00A73C67"/>
    <w:rsid w:val="00A82730"/>
    <w:rsid w:val="00A90C52"/>
    <w:rsid w:val="00A913E9"/>
    <w:rsid w:val="00A922EA"/>
    <w:rsid w:val="00A92F86"/>
    <w:rsid w:val="00A94AF3"/>
    <w:rsid w:val="00A95C69"/>
    <w:rsid w:val="00A96A4F"/>
    <w:rsid w:val="00AA2229"/>
    <w:rsid w:val="00AA24A4"/>
    <w:rsid w:val="00AA7DA3"/>
    <w:rsid w:val="00AA7F85"/>
    <w:rsid w:val="00AB14F9"/>
    <w:rsid w:val="00AB17B6"/>
    <w:rsid w:val="00AB1CA1"/>
    <w:rsid w:val="00AB240F"/>
    <w:rsid w:val="00AB3D95"/>
    <w:rsid w:val="00AB3FA2"/>
    <w:rsid w:val="00AB655E"/>
    <w:rsid w:val="00AB6C60"/>
    <w:rsid w:val="00AC2DEE"/>
    <w:rsid w:val="00AC4B14"/>
    <w:rsid w:val="00AC6EC3"/>
    <w:rsid w:val="00AD03B6"/>
    <w:rsid w:val="00AD54DE"/>
    <w:rsid w:val="00AD6089"/>
    <w:rsid w:val="00AD66E9"/>
    <w:rsid w:val="00AE6B2C"/>
    <w:rsid w:val="00AE7568"/>
    <w:rsid w:val="00AF1034"/>
    <w:rsid w:val="00AF39FD"/>
    <w:rsid w:val="00AF6F81"/>
    <w:rsid w:val="00B00241"/>
    <w:rsid w:val="00B014A8"/>
    <w:rsid w:val="00B0793C"/>
    <w:rsid w:val="00B117AB"/>
    <w:rsid w:val="00B13F5B"/>
    <w:rsid w:val="00B14C7B"/>
    <w:rsid w:val="00B14F94"/>
    <w:rsid w:val="00B16BFB"/>
    <w:rsid w:val="00B20229"/>
    <w:rsid w:val="00B21A83"/>
    <w:rsid w:val="00B223B7"/>
    <w:rsid w:val="00B23137"/>
    <w:rsid w:val="00B254B0"/>
    <w:rsid w:val="00B26A01"/>
    <w:rsid w:val="00B27614"/>
    <w:rsid w:val="00B32684"/>
    <w:rsid w:val="00B3512B"/>
    <w:rsid w:val="00B401B3"/>
    <w:rsid w:val="00B439B2"/>
    <w:rsid w:val="00B448E6"/>
    <w:rsid w:val="00B44DA9"/>
    <w:rsid w:val="00B46689"/>
    <w:rsid w:val="00B5382E"/>
    <w:rsid w:val="00B55422"/>
    <w:rsid w:val="00B5572D"/>
    <w:rsid w:val="00B55763"/>
    <w:rsid w:val="00B559E8"/>
    <w:rsid w:val="00B55D8E"/>
    <w:rsid w:val="00B569A4"/>
    <w:rsid w:val="00B57996"/>
    <w:rsid w:val="00B60AA1"/>
    <w:rsid w:val="00B60BE1"/>
    <w:rsid w:val="00B75ABD"/>
    <w:rsid w:val="00B81EB3"/>
    <w:rsid w:val="00B83218"/>
    <w:rsid w:val="00B8332C"/>
    <w:rsid w:val="00B8567D"/>
    <w:rsid w:val="00B877C0"/>
    <w:rsid w:val="00B87EDA"/>
    <w:rsid w:val="00B901CE"/>
    <w:rsid w:val="00B906AE"/>
    <w:rsid w:val="00B916B8"/>
    <w:rsid w:val="00B96838"/>
    <w:rsid w:val="00B97833"/>
    <w:rsid w:val="00BA2391"/>
    <w:rsid w:val="00BA47F9"/>
    <w:rsid w:val="00BA4D29"/>
    <w:rsid w:val="00BB483A"/>
    <w:rsid w:val="00BC10EB"/>
    <w:rsid w:val="00BC21E9"/>
    <w:rsid w:val="00BD0931"/>
    <w:rsid w:val="00BD0B26"/>
    <w:rsid w:val="00BD1624"/>
    <w:rsid w:val="00BD3BCC"/>
    <w:rsid w:val="00BD524C"/>
    <w:rsid w:val="00BE008C"/>
    <w:rsid w:val="00BE18A8"/>
    <w:rsid w:val="00BE214F"/>
    <w:rsid w:val="00BE2C4C"/>
    <w:rsid w:val="00BE3D47"/>
    <w:rsid w:val="00BE7019"/>
    <w:rsid w:val="00BF27E3"/>
    <w:rsid w:val="00BF2B21"/>
    <w:rsid w:val="00BF3C46"/>
    <w:rsid w:val="00BF5291"/>
    <w:rsid w:val="00BF5488"/>
    <w:rsid w:val="00C018B3"/>
    <w:rsid w:val="00C0566A"/>
    <w:rsid w:val="00C07726"/>
    <w:rsid w:val="00C124E8"/>
    <w:rsid w:val="00C14DE7"/>
    <w:rsid w:val="00C15AD8"/>
    <w:rsid w:val="00C173DF"/>
    <w:rsid w:val="00C178DF"/>
    <w:rsid w:val="00C179D7"/>
    <w:rsid w:val="00C20B09"/>
    <w:rsid w:val="00C21949"/>
    <w:rsid w:val="00C22197"/>
    <w:rsid w:val="00C23075"/>
    <w:rsid w:val="00C2474D"/>
    <w:rsid w:val="00C25891"/>
    <w:rsid w:val="00C25EAE"/>
    <w:rsid w:val="00C3069C"/>
    <w:rsid w:val="00C31AE0"/>
    <w:rsid w:val="00C330A4"/>
    <w:rsid w:val="00C339F3"/>
    <w:rsid w:val="00C35B96"/>
    <w:rsid w:val="00C368F0"/>
    <w:rsid w:val="00C36DCB"/>
    <w:rsid w:val="00C4002B"/>
    <w:rsid w:val="00C43996"/>
    <w:rsid w:val="00C43D95"/>
    <w:rsid w:val="00C4488B"/>
    <w:rsid w:val="00C51ED8"/>
    <w:rsid w:val="00C54BC2"/>
    <w:rsid w:val="00C5792C"/>
    <w:rsid w:val="00C57DF8"/>
    <w:rsid w:val="00C604F7"/>
    <w:rsid w:val="00C60F2D"/>
    <w:rsid w:val="00C6764D"/>
    <w:rsid w:val="00C70E69"/>
    <w:rsid w:val="00C715BF"/>
    <w:rsid w:val="00C74159"/>
    <w:rsid w:val="00C74A57"/>
    <w:rsid w:val="00C752D3"/>
    <w:rsid w:val="00C76160"/>
    <w:rsid w:val="00C76BE5"/>
    <w:rsid w:val="00C76D00"/>
    <w:rsid w:val="00C773CB"/>
    <w:rsid w:val="00C824DA"/>
    <w:rsid w:val="00C86507"/>
    <w:rsid w:val="00C86983"/>
    <w:rsid w:val="00C8776D"/>
    <w:rsid w:val="00C909E7"/>
    <w:rsid w:val="00C90BD2"/>
    <w:rsid w:val="00C9393A"/>
    <w:rsid w:val="00C953C0"/>
    <w:rsid w:val="00C96C43"/>
    <w:rsid w:val="00CA064B"/>
    <w:rsid w:val="00CA0A49"/>
    <w:rsid w:val="00CA4D58"/>
    <w:rsid w:val="00CA6435"/>
    <w:rsid w:val="00CB01E6"/>
    <w:rsid w:val="00CB32A2"/>
    <w:rsid w:val="00CB52C3"/>
    <w:rsid w:val="00CB5F51"/>
    <w:rsid w:val="00CC1041"/>
    <w:rsid w:val="00CC5D0C"/>
    <w:rsid w:val="00CD2C3A"/>
    <w:rsid w:val="00CE1A4B"/>
    <w:rsid w:val="00CE5A9A"/>
    <w:rsid w:val="00CE6147"/>
    <w:rsid w:val="00CE6155"/>
    <w:rsid w:val="00CE62BB"/>
    <w:rsid w:val="00CE62C6"/>
    <w:rsid w:val="00CE7725"/>
    <w:rsid w:val="00CF0018"/>
    <w:rsid w:val="00CF3F48"/>
    <w:rsid w:val="00CF4045"/>
    <w:rsid w:val="00CF43F8"/>
    <w:rsid w:val="00CF48A1"/>
    <w:rsid w:val="00CF6FBD"/>
    <w:rsid w:val="00D000AD"/>
    <w:rsid w:val="00D01D17"/>
    <w:rsid w:val="00D02B06"/>
    <w:rsid w:val="00D03C63"/>
    <w:rsid w:val="00D04FCE"/>
    <w:rsid w:val="00D0598C"/>
    <w:rsid w:val="00D06B14"/>
    <w:rsid w:val="00D07294"/>
    <w:rsid w:val="00D101F1"/>
    <w:rsid w:val="00D10883"/>
    <w:rsid w:val="00D12844"/>
    <w:rsid w:val="00D169C7"/>
    <w:rsid w:val="00D16E9B"/>
    <w:rsid w:val="00D20F21"/>
    <w:rsid w:val="00D22085"/>
    <w:rsid w:val="00D253CD"/>
    <w:rsid w:val="00D27766"/>
    <w:rsid w:val="00D31169"/>
    <w:rsid w:val="00D318E5"/>
    <w:rsid w:val="00D32A9F"/>
    <w:rsid w:val="00D4352C"/>
    <w:rsid w:val="00D53A13"/>
    <w:rsid w:val="00D53EE5"/>
    <w:rsid w:val="00D57752"/>
    <w:rsid w:val="00D57F8E"/>
    <w:rsid w:val="00D61300"/>
    <w:rsid w:val="00D62F10"/>
    <w:rsid w:val="00D718B3"/>
    <w:rsid w:val="00D7379A"/>
    <w:rsid w:val="00D77594"/>
    <w:rsid w:val="00D81D93"/>
    <w:rsid w:val="00D82BD5"/>
    <w:rsid w:val="00D85D7C"/>
    <w:rsid w:val="00D86D74"/>
    <w:rsid w:val="00D90F35"/>
    <w:rsid w:val="00D93AE7"/>
    <w:rsid w:val="00D94373"/>
    <w:rsid w:val="00DA2507"/>
    <w:rsid w:val="00DA5392"/>
    <w:rsid w:val="00DB4A62"/>
    <w:rsid w:val="00DB4B53"/>
    <w:rsid w:val="00DB4F33"/>
    <w:rsid w:val="00DB536D"/>
    <w:rsid w:val="00DB5B3C"/>
    <w:rsid w:val="00DC2C07"/>
    <w:rsid w:val="00DC2C82"/>
    <w:rsid w:val="00DC5493"/>
    <w:rsid w:val="00DD1C42"/>
    <w:rsid w:val="00DD42DE"/>
    <w:rsid w:val="00DE06E3"/>
    <w:rsid w:val="00DE0F55"/>
    <w:rsid w:val="00DE1176"/>
    <w:rsid w:val="00DE19B4"/>
    <w:rsid w:val="00DE2457"/>
    <w:rsid w:val="00DF2D52"/>
    <w:rsid w:val="00DF5339"/>
    <w:rsid w:val="00DF5BFF"/>
    <w:rsid w:val="00DF73AC"/>
    <w:rsid w:val="00DF7A13"/>
    <w:rsid w:val="00E015FC"/>
    <w:rsid w:val="00E0342E"/>
    <w:rsid w:val="00E03DD9"/>
    <w:rsid w:val="00E04366"/>
    <w:rsid w:val="00E04FC4"/>
    <w:rsid w:val="00E05587"/>
    <w:rsid w:val="00E067F8"/>
    <w:rsid w:val="00E1007F"/>
    <w:rsid w:val="00E1335C"/>
    <w:rsid w:val="00E16C32"/>
    <w:rsid w:val="00E20E67"/>
    <w:rsid w:val="00E21C82"/>
    <w:rsid w:val="00E22261"/>
    <w:rsid w:val="00E229B0"/>
    <w:rsid w:val="00E24CEF"/>
    <w:rsid w:val="00E27D65"/>
    <w:rsid w:val="00E3170E"/>
    <w:rsid w:val="00E32F27"/>
    <w:rsid w:val="00E36B0C"/>
    <w:rsid w:val="00E40EBE"/>
    <w:rsid w:val="00E46CCF"/>
    <w:rsid w:val="00E47341"/>
    <w:rsid w:val="00E50F8A"/>
    <w:rsid w:val="00E6004B"/>
    <w:rsid w:val="00E613FB"/>
    <w:rsid w:val="00E66939"/>
    <w:rsid w:val="00E72C63"/>
    <w:rsid w:val="00E73688"/>
    <w:rsid w:val="00E74765"/>
    <w:rsid w:val="00E75467"/>
    <w:rsid w:val="00E76647"/>
    <w:rsid w:val="00E7770A"/>
    <w:rsid w:val="00E77BFF"/>
    <w:rsid w:val="00E84907"/>
    <w:rsid w:val="00E87FA7"/>
    <w:rsid w:val="00E91DFB"/>
    <w:rsid w:val="00E926FD"/>
    <w:rsid w:val="00E93117"/>
    <w:rsid w:val="00EA21C8"/>
    <w:rsid w:val="00EA3B9F"/>
    <w:rsid w:val="00EA5E7B"/>
    <w:rsid w:val="00EA64B2"/>
    <w:rsid w:val="00EA6530"/>
    <w:rsid w:val="00EA66DA"/>
    <w:rsid w:val="00EA7835"/>
    <w:rsid w:val="00EB45C8"/>
    <w:rsid w:val="00EB74FA"/>
    <w:rsid w:val="00EC35E7"/>
    <w:rsid w:val="00ED031B"/>
    <w:rsid w:val="00ED0428"/>
    <w:rsid w:val="00ED1A64"/>
    <w:rsid w:val="00ED2847"/>
    <w:rsid w:val="00ED4210"/>
    <w:rsid w:val="00EE595B"/>
    <w:rsid w:val="00EE5A90"/>
    <w:rsid w:val="00EE606E"/>
    <w:rsid w:val="00EF0145"/>
    <w:rsid w:val="00EF29A1"/>
    <w:rsid w:val="00EF565B"/>
    <w:rsid w:val="00EF701F"/>
    <w:rsid w:val="00F067EB"/>
    <w:rsid w:val="00F07AE9"/>
    <w:rsid w:val="00F13812"/>
    <w:rsid w:val="00F147E0"/>
    <w:rsid w:val="00F1717F"/>
    <w:rsid w:val="00F20288"/>
    <w:rsid w:val="00F20D20"/>
    <w:rsid w:val="00F2223C"/>
    <w:rsid w:val="00F25995"/>
    <w:rsid w:val="00F30B7E"/>
    <w:rsid w:val="00F310EE"/>
    <w:rsid w:val="00F32AEA"/>
    <w:rsid w:val="00F375C6"/>
    <w:rsid w:val="00F40295"/>
    <w:rsid w:val="00F452EE"/>
    <w:rsid w:val="00F532FD"/>
    <w:rsid w:val="00F552DC"/>
    <w:rsid w:val="00F57EC6"/>
    <w:rsid w:val="00F60D3B"/>
    <w:rsid w:val="00F62052"/>
    <w:rsid w:val="00F6222F"/>
    <w:rsid w:val="00F670F7"/>
    <w:rsid w:val="00F67ABD"/>
    <w:rsid w:val="00F70498"/>
    <w:rsid w:val="00F748AA"/>
    <w:rsid w:val="00F76452"/>
    <w:rsid w:val="00F77C95"/>
    <w:rsid w:val="00F810BF"/>
    <w:rsid w:val="00F830A6"/>
    <w:rsid w:val="00F83CD7"/>
    <w:rsid w:val="00F842C7"/>
    <w:rsid w:val="00F84AFA"/>
    <w:rsid w:val="00F86EC1"/>
    <w:rsid w:val="00F9083F"/>
    <w:rsid w:val="00F93C0F"/>
    <w:rsid w:val="00FA07D8"/>
    <w:rsid w:val="00FA0E14"/>
    <w:rsid w:val="00FA4C7A"/>
    <w:rsid w:val="00FA5906"/>
    <w:rsid w:val="00FA7A7C"/>
    <w:rsid w:val="00FB0B04"/>
    <w:rsid w:val="00FB238C"/>
    <w:rsid w:val="00FB245F"/>
    <w:rsid w:val="00FB3DE6"/>
    <w:rsid w:val="00FB5247"/>
    <w:rsid w:val="00FB5B12"/>
    <w:rsid w:val="00FB5B21"/>
    <w:rsid w:val="00FB6F3E"/>
    <w:rsid w:val="00FC1610"/>
    <w:rsid w:val="00FD209F"/>
    <w:rsid w:val="00FD441D"/>
    <w:rsid w:val="00FD5E1D"/>
    <w:rsid w:val="00FD7928"/>
    <w:rsid w:val="00FE0670"/>
    <w:rsid w:val="00FE1CF9"/>
    <w:rsid w:val="00FE4F46"/>
    <w:rsid w:val="00FE7FD1"/>
    <w:rsid w:val="00FF1AE4"/>
    <w:rsid w:val="00FF291F"/>
    <w:rsid w:val="00FF3746"/>
    <w:rsid w:val="00FF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E83B197-35A4-46CA-BE86-7D13E516E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B72"/>
  </w:style>
  <w:style w:type="paragraph" w:styleId="Heading1">
    <w:name w:val="heading 1"/>
    <w:basedOn w:val="Normal"/>
    <w:next w:val="Normal"/>
    <w:link w:val="Heading1Char"/>
    <w:uiPriority w:val="9"/>
    <w:qFormat/>
    <w:rsid w:val="00002B7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2B7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2B7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2B7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2B7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2B7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2B7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2B7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2B7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4BA"/>
    <w:pPr>
      <w:ind w:left="720"/>
      <w:contextualSpacing/>
    </w:pPr>
  </w:style>
  <w:style w:type="paragraph" w:styleId="NoSpacing">
    <w:name w:val="No Spacing"/>
    <w:uiPriority w:val="1"/>
    <w:qFormat/>
    <w:rsid w:val="00002B72"/>
    <w:pPr>
      <w:spacing w:after="0" w:line="240" w:lineRule="auto"/>
    </w:pPr>
  </w:style>
  <w:style w:type="character" w:customStyle="1" w:styleId="body-text-content">
    <w:name w:val="body-text-content"/>
    <w:basedOn w:val="DefaultParagraphFont"/>
    <w:rsid w:val="001564BA"/>
  </w:style>
  <w:style w:type="paragraph" w:styleId="NormalWeb">
    <w:name w:val="Normal (Web)"/>
    <w:basedOn w:val="Normal"/>
    <w:uiPriority w:val="99"/>
    <w:unhideWhenUsed/>
    <w:rsid w:val="00F07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02B7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A4D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D29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A4D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D29"/>
    <w:rPr>
      <w:rFonts w:eastAsiaTheme="minorEastAsia"/>
      <w:lang w:eastAsia="en-GB"/>
    </w:rPr>
  </w:style>
  <w:style w:type="character" w:styleId="Hyperlink">
    <w:name w:val="Hyperlink"/>
    <w:basedOn w:val="DefaultParagraphFont"/>
    <w:uiPriority w:val="99"/>
    <w:unhideWhenUsed/>
    <w:rsid w:val="00BE214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B5C"/>
    <w:rPr>
      <w:rFonts w:ascii="Segoe UI" w:eastAsiaTheme="minorEastAsia" w:hAnsi="Segoe UI" w:cs="Segoe UI"/>
      <w:sz w:val="18"/>
      <w:szCs w:val="18"/>
      <w:lang w:eastAsia="en-GB"/>
    </w:rPr>
  </w:style>
  <w:style w:type="paragraph" w:styleId="ListBullet">
    <w:name w:val="List Bullet"/>
    <w:basedOn w:val="Normal"/>
    <w:uiPriority w:val="99"/>
    <w:unhideWhenUsed/>
    <w:rsid w:val="008662A8"/>
    <w:pPr>
      <w:numPr>
        <w:numId w:val="2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02B72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2B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2B72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2B7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2B72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2B72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2B72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2B72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2B72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02B72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002B7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02B72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2B7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02B7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002B72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002B72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02B72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2B7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2B72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02B7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02B7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02B7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002B72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002B72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2B72"/>
    <w:pPr>
      <w:outlineLvl w:val="9"/>
    </w:pPr>
  </w:style>
  <w:style w:type="character" w:customStyle="1" w:styleId="subject2">
    <w:name w:val="subject2"/>
    <w:basedOn w:val="DefaultParagraphFont"/>
    <w:rsid w:val="00C90BD2"/>
  </w:style>
  <w:style w:type="character" w:customStyle="1" w:styleId="fontstyle01">
    <w:name w:val="fontstyle01"/>
    <w:basedOn w:val="DefaultParagraphFont"/>
    <w:rsid w:val="001B14FB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E84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8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7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4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4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63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72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061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3022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20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115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2744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492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6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6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1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85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8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84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5668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5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432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051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487571">
                                              <w:marLeft w:val="0"/>
                                              <w:marRight w:val="0"/>
                                              <w:marTop w:val="480"/>
                                              <w:marBottom w:val="0"/>
                                              <w:divBdr>
                                                <w:top w:val="single" w:sz="6" w:space="12" w:color="E9E9E9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366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1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7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2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79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664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70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06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523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746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626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496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690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128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7001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842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7878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083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7503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3461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439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7931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965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9892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2706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615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1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7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1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7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8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5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97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64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3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19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5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ltonparishclerk@yaho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657EB-CC21-482A-9276-19466F7C5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Yeovil District Hospital NHS Foundation Trust</Company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Buckley</dc:creator>
  <cp:lastModifiedBy>Karen Buckley</cp:lastModifiedBy>
  <cp:revision>5</cp:revision>
  <cp:lastPrinted>2020-01-27T20:56:00Z</cp:lastPrinted>
  <dcterms:created xsi:type="dcterms:W3CDTF">2021-03-23T20:11:00Z</dcterms:created>
  <dcterms:modified xsi:type="dcterms:W3CDTF">2021-03-30T16:26:00Z</dcterms:modified>
</cp:coreProperties>
</file>