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D7" w:rsidRPr="005B2E4B" w:rsidRDefault="007D467E" w:rsidP="006065D7">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Meeting of the</w:t>
      </w:r>
      <w:r w:rsidR="00543ED9">
        <w:rPr>
          <w:rFonts w:ascii="Times New Roman" w:hAnsi="Times New Roman" w:cs="Times New Roman"/>
          <w:b/>
          <w:color w:val="222A35" w:themeColor="text2" w:themeShade="80"/>
          <w:sz w:val="24"/>
          <w:szCs w:val="24"/>
          <w:u w:val="single"/>
        </w:rPr>
        <w:t xml:space="preserve"> </w:t>
      </w:r>
      <w:r w:rsidR="006065D7" w:rsidRPr="005B2E4B">
        <w:rPr>
          <w:rFonts w:ascii="Times New Roman" w:hAnsi="Times New Roman" w:cs="Times New Roman"/>
          <w:b/>
          <w:color w:val="222A35" w:themeColor="text2" w:themeShade="80"/>
          <w:sz w:val="24"/>
          <w:szCs w:val="24"/>
          <w:u w:val="single"/>
        </w:rPr>
        <w:t>Pilton Parish Council</w:t>
      </w:r>
      <w:bookmarkStart w:id="0" w:name="_GoBack"/>
      <w:bookmarkEnd w:id="0"/>
    </w:p>
    <w:p w:rsidR="006065D7" w:rsidRDefault="00FF2A8D" w:rsidP="006065D7">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in</w:t>
      </w:r>
      <w:proofErr w:type="gramEnd"/>
      <w:r>
        <w:rPr>
          <w:rFonts w:ascii="Times New Roman" w:hAnsi="Times New Roman" w:cs="Times New Roman"/>
          <w:b/>
          <w:color w:val="222A35" w:themeColor="text2" w:themeShade="80"/>
          <w:sz w:val="24"/>
          <w:szCs w:val="24"/>
          <w:u w:val="single"/>
        </w:rPr>
        <w:t xml:space="preserve"> Pilton Village Hall</w:t>
      </w:r>
      <w:r w:rsidR="006065D7">
        <w:rPr>
          <w:rFonts w:ascii="Times New Roman" w:hAnsi="Times New Roman" w:cs="Times New Roman"/>
          <w:b/>
          <w:color w:val="222A35" w:themeColor="text2" w:themeShade="80"/>
          <w:sz w:val="24"/>
          <w:szCs w:val="24"/>
          <w:u w:val="single"/>
        </w:rPr>
        <w:t xml:space="preserve"> on </w:t>
      </w:r>
    </w:p>
    <w:p w:rsidR="006065D7" w:rsidRPr="005B2E4B" w:rsidRDefault="00060697" w:rsidP="006065D7">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 Wednesday </w:t>
      </w:r>
      <w:r w:rsidR="00952D90">
        <w:rPr>
          <w:rFonts w:ascii="Times New Roman" w:hAnsi="Times New Roman" w:cs="Times New Roman"/>
          <w:b/>
          <w:color w:val="222A35" w:themeColor="text2" w:themeShade="80"/>
          <w:sz w:val="24"/>
          <w:szCs w:val="24"/>
          <w:u w:val="single"/>
        </w:rPr>
        <w:t>1</w:t>
      </w:r>
      <w:r w:rsidR="00952D90" w:rsidRPr="00952D90">
        <w:rPr>
          <w:rFonts w:ascii="Times New Roman" w:hAnsi="Times New Roman" w:cs="Times New Roman"/>
          <w:b/>
          <w:color w:val="222A35" w:themeColor="text2" w:themeShade="80"/>
          <w:sz w:val="24"/>
          <w:szCs w:val="24"/>
          <w:u w:val="single"/>
          <w:vertAlign w:val="superscript"/>
        </w:rPr>
        <w:t>st</w:t>
      </w:r>
      <w:r w:rsidR="00952D90">
        <w:rPr>
          <w:rFonts w:ascii="Times New Roman" w:hAnsi="Times New Roman" w:cs="Times New Roman"/>
          <w:b/>
          <w:color w:val="222A35" w:themeColor="text2" w:themeShade="80"/>
          <w:sz w:val="24"/>
          <w:szCs w:val="24"/>
          <w:u w:val="single"/>
        </w:rPr>
        <w:t xml:space="preserve"> December </w:t>
      </w:r>
      <w:r w:rsidR="006065D7">
        <w:rPr>
          <w:rFonts w:ascii="Times New Roman" w:hAnsi="Times New Roman" w:cs="Times New Roman"/>
          <w:b/>
          <w:color w:val="222A35" w:themeColor="text2" w:themeShade="80"/>
          <w:sz w:val="24"/>
          <w:szCs w:val="24"/>
          <w:u w:val="single"/>
        </w:rPr>
        <w:t xml:space="preserve">2021 </w:t>
      </w:r>
      <w:r w:rsidR="006065D7" w:rsidRPr="005B2E4B">
        <w:rPr>
          <w:rFonts w:ascii="Times New Roman" w:hAnsi="Times New Roman" w:cs="Times New Roman"/>
          <w:b/>
          <w:color w:val="222A35" w:themeColor="text2" w:themeShade="80"/>
          <w:sz w:val="24"/>
          <w:szCs w:val="24"/>
          <w:u w:val="single"/>
        </w:rPr>
        <w:t>at 7.30pm</w:t>
      </w:r>
    </w:p>
    <w:p w:rsidR="00FD3260" w:rsidRDefault="00FD3260" w:rsidP="00FD3260">
      <w:pPr>
        <w:spacing w:after="0"/>
        <w:jc w:val="center"/>
        <w:rPr>
          <w:rFonts w:ascii="Times New Roman" w:hAnsi="Times New Roman" w:cs="Times New Roman"/>
          <w:b/>
          <w:color w:val="222A35" w:themeColor="text2" w:themeShade="80"/>
          <w:sz w:val="24"/>
          <w:szCs w:val="24"/>
          <w:u w:val="single"/>
        </w:rPr>
      </w:pPr>
    </w:p>
    <w:p w:rsidR="00FD3260" w:rsidRDefault="00FD3260" w:rsidP="00FD3260">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FD3260" w:rsidRPr="00CA5AFC" w:rsidRDefault="00FD3260" w:rsidP="00FD3260">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CA5AFC">
        <w:rPr>
          <w:rFonts w:ascii="Times New Roman" w:hAnsi="Times New Roman" w:cs="Times New Roman"/>
          <w:lang w:eastAsia="en-GB"/>
        </w:rPr>
        <w:t>Audrey Brown</w:t>
      </w:r>
    </w:p>
    <w:p w:rsidR="00FD3260" w:rsidRDefault="00FD3260" w:rsidP="00FD3260">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FD3260" w:rsidRDefault="00FD3260" w:rsidP="00FD3260">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 xml:space="preserve">Stephen </w:t>
      </w:r>
      <w:proofErr w:type="spellStart"/>
      <w:r>
        <w:rPr>
          <w:rFonts w:ascii="Times New Roman" w:hAnsi="Times New Roman" w:cs="Times New Roman"/>
          <w:lang w:eastAsia="en-GB"/>
        </w:rPr>
        <w:t>Kearle</w:t>
      </w:r>
      <w:proofErr w:type="spellEnd"/>
    </w:p>
    <w:p w:rsidR="00FD3260" w:rsidRPr="00A80DED" w:rsidRDefault="00FD3260" w:rsidP="00FD3260">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Joe King</w:t>
      </w:r>
    </w:p>
    <w:p w:rsidR="00FD3260" w:rsidRDefault="00FD3260" w:rsidP="00FD3260">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FD3260" w:rsidRDefault="00FD3260" w:rsidP="00FD3260">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FD3260" w:rsidRDefault="00FD3260" w:rsidP="00FD3260">
      <w:pPr>
        <w:spacing w:after="0" w:line="276" w:lineRule="auto"/>
        <w:jc w:val="both"/>
        <w:rPr>
          <w:rFonts w:ascii="Times New Roman" w:hAnsi="Times New Roman" w:cs="Times New Roman"/>
          <w:lang w:eastAsia="en-GB"/>
        </w:rPr>
      </w:pPr>
    </w:p>
    <w:p w:rsidR="00FD3260" w:rsidRDefault="00FD3260" w:rsidP="00FD3260">
      <w:pPr>
        <w:spacing w:after="0" w:line="276" w:lineRule="auto"/>
        <w:jc w:val="both"/>
        <w:rPr>
          <w:rFonts w:ascii="Times New Roman" w:hAnsi="Times New Roman" w:cs="Times New Roman"/>
          <w:lang w:eastAsia="en-GB"/>
        </w:rPr>
      </w:pPr>
      <w:r>
        <w:rPr>
          <w:rFonts w:ascii="Times New Roman" w:hAnsi="Times New Roman" w:cs="Times New Roman"/>
          <w:lang w:eastAsia="en-GB"/>
        </w:rPr>
        <w:t>3Members of the public attended the meeting.</w:t>
      </w:r>
    </w:p>
    <w:p w:rsidR="006065D7" w:rsidRPr="00F57EC6" w:rsidRDefault="006065D7" w:rsidP="00FD3260">
      <w:pPr>
        <w:spacing w:after="0"/>
        <w:rPr>
          <w:rFonts w:ascii="Times New Roman" w:hAnsi="Times New Roman" w:cs="Times New Roman"/>
          <w:b/>
          <w:color w:val="222A35" w:themeColor="text2" w:themeShade="80"/>
          <w:sz w:val="24"/>
          <w:szCs w:val="24"/>
          <w:u w:val="single"/>
        </w:rPr>
      </w:pP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t>Mobile phones should be switched to silent.</w:t>
      </w:r>
    </w:p>
    <w:p w:rsidR="006065D7" w:rsidRPr="005B2E4B" w:rsidRDefault="006065D7" w:rsidP="006065D7">
      <w:pPr>
        <w:spacing w:after="0"/>
        <w:jc w:val="both"/>
        <w:rPr>
          <w:rFonts w:ascii="Times New Roman" w:hAnsi="Times New Roman" w:cs="Times New Roman"/>
          <w:color w:val="222A35" w:themeColor="text2" w:themeShade="80"/>
        </w:rPr>
      </w:pPr>
    </w:p>
    <w:p w:rsidR="006065D7" w:rsidRPr="00A711DA" w:rsidRDefault="006065D7" w:rsidP="006065D7">
      <w:pPr>
        <w:spacing w:after="0"/>
        <w:ind w:left="720" w:hanging="720"/>
        <w:jc w:val="both"/>
        <w:rPr>
          <w:rFonts w:ascii="Times New Roman" w:hAnsi="Times New Roman" w:cs="Times New Roman"/>
          <w:color w:val="FF0000"/>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sidR="00A711DA">
        <w:rPr>
          <w:rFonts w:ascii="Times New Roman" w:hAnsi="Times New Roman" w:cs="Times New Roman"/>
          <w:b/>
          <w:color w:val="222A35" w:themeColor="text2" w:themeShade="80"/>
        </w:rPr>
        <w:t xml:space="preserve"> </w:t>
      </w:r>
      <w:r w:rsidR="00FD3260" w:rsidRPr="00FD3260">
        <w:rPr>
          <w:rFonts w:ascii="Times New Roman" w:hAnsi="Times New Roman" w:cs="Times New Roman"/>
        </w:rPr>
        <w:t xml:space="preserve">Councillors Elkin and </w:t>
      </w:r>
      <w:r w:rsidR="00A711DA" w:rsidRPr="00FD3260">
        <w:rPr>
          <w:rFonts w:ascii="Times New Roman" w:hAnsi="Times New Roman" w:cs="Times New Roman"/>
        </w:rPr>
        <w:t>Shaw</w:t>
      </w:r>
      <w:r w:rsidR="00FD3260" w:rsidRPr="00FD3260">
        <w:rPr>
          <w:rFonts w:ascii="Times New Roman" w:hAnsi="Times New Roman" w:cs="Times New Roman"/>
        </w:rPr>
        <w:t xml:space="preserve"> and the Clerk</w:t>
      </w:r>
    </w:p>
    <w:p w:rsidR="006065D7" w:rsidRPr="005B2E4B" w:rsidRDefault="006065D7" w:rsidP="006065D7">
      <w:pPr>
        <w:spacing w:after="0"/>
        <w:ind w:left="720" w:hanging="720"/>
        <w:jc w:val="both"/>
        <w:rPr>
          <w:rFonts w:ascii="Times New Roman" w:hAnsi="Times New Roman" w:cs="Times New Roman"/>
          <w:color w:val="222A35" w:themeColor="text2" w:themeShade="80"/>
        </w:rPr>
      </w:pPr>
    </w:p>
    <w:p w:rsidR="00FD3260" w:rsidRPr="005B2E4B" w:rsidRDefault="00CE5CE6" w:rsidP="00FD3260">
      <w:pPr>
        <w:spacing w:after="0"/>
        <w:ind w:left="720" w:hanging="72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rPr>
        <w:t>3.</w:t>
      </w:r>
      <w:r w:rsidR="006065D7" w:rsidRPr="005B2E4B">
        <w:rPr>
          <w:rFonts w:ascii="Times New Roman" w:hAnsi="Times New Roman" w:cs="Times New Roman"/>
          <w:color w:val="222A35" w:themeColor="text2" w:themeShade="80"/>
        </w:rPr>
        <w:tab/>
      </w:r>
      <w:r w:rsidR="006065D7" w:rsidRPr="005B2E4B">
        <w:rPr>
          <w:rFonts w:ascii="Times New Roman" w:hAnsi="Times New Roman" w:cs="Times New Roman"/>
          <w:b/>
          <w:color w:val="222A35" w:themeColor="text2" w:themeShade="80"/>
        </w:rPr>
        <w:t>DECLARATIONS OF INTERESTS</w:t>
      </w:r>
      <w:proofErr w:type="gramStart"/>
      <w:r w:rsidR="006065D7" w:rsidRPr="005B2E4B">
        <w:rPr>
          <w:rFonts w:ascii="Times New Roman" w:hAnsi="Times New Roman" w:cs="Times New Roman"/>
          <w:b/>
          <w:color w:val="222A35" w:themeColor="text2" w:themeShade="80"/>
        </w:rPr>
        <w:t>:</w:t>
      </w:r>
      <w:r w:rsidR="00FD3260" w:rsidRPr="00FD3260">
        <w:rPr>
          <w:rFonts w:ascii="Times New Roman" w:hAnsi="Times New Roman" w:cs="Times New Roman"/>
          <w:b/>
          <w:color w:val="222A35" w:themeColor="text2" w:themeShade="80"/>
        </w:rPr>
        <w:t xml:space="preserve"> </w:t>
      </w:r>
      <w:r w:rsidR="00FD3260" w:rsidRPr="005B2E4B">
        <w:rPr>
          <w:rFonts w:ascii="Times New Roman" w:hAnsi="Times New Roman" w:cs="Times New Roman"/>
          <w:b/>
          <w:color w:val="222A35" w:themeColor="text2" w:themeShade="80"/>
        </w:rPr>
        <w:t>:</w:t>
      </w:r>
      <w:proofErr w:type="gramEnd"/>
      <w:r w:rsidR="00FD3260" w:rsidRPr="00CA5AFC">
        <w:rPr>
          <w:rFonts w:ascii="Times New Roman" w:hAnsi="Times New Roman" w:cs="Times New Roman"/>
          <w:color w:val="222A35" w:themeColor="text2" w:themeShade="80"/>
        </w:rPr>
        <w:t xml:space="preserve"> </w:t>
      </w:r>
      <w:r w:rsidR="00FD3260">
        <w:rPr>
          <w:rFonts w:ascii="Times New Roman" w:hAnsi="Times New Roman" w:cs="Times New Roman"/>
          <w:color w:val="222A35" w:themeColor="text2" w:themeShade="80"/>
        </w:rPr>
        <w:t xml:space="preserve">Councillor R </w:t>
      </w:r>
      <w:proofErr w:type="spellStart"/>
      <w:r w:rsidR="00FD3260">
        <w:rPr>
          <w:rFonts w:ascii="Times New Roman" w:hAnsi="Times New Roman" w:cs="Times New Roman"/>
          <w:color w:val="222A35" w:themeColor="text2" w:themeShade="80"/>
        </w:rPr>
        <w:t>Kearle</w:t>
      </w:r>
      <w:proofErr w:type="spellEnd"/>
      <w:r w:rsidR="00FD3260">
        <w:rPr>
          <w:rFonts w:ascii="Times New Roman" w:hAnsi="Times New Roman" w:cs="Times New Roman"/>
          <w:color w:val="222A35" w:themeColor="text2" w:themeShade="80"/>
        </w:rPr>
        <w:t xml:space="preserve"> stated Festival (Dispensation approved) and has no interest in any planning application at present but may do so in the future. Councillor Drew stated a Festival ticket and that he has no interest currently in any planning application but may do so in the future. Councillor S </w:t>
      </w:r>
      <w:proofErr w:type="spellStart"/>
      <w:r w:rsidR="00FD3260">
        <w:rPr>
          <w:rFonts w:ascii="Times New Roman" w:hAnsi="Times New Roman" w:cs="Times New Roman"/>
          <w:color w:val="222A35" w:themeColor="text2" w:themeShade="80"/>
        </w:rPr>
        <w:t>Kearle</w:t>
      </w:r>
      <w:proofErr w:type="spellEnd"/>
      <w:r w:rsidR="00FD3260">
        <w:rPr>
          <w:rFonts w:ascii="Times New Roman" w:hAnsi="Times New Roman" w:cs="Times New Roman"/>
          <w:color w:val="222A35" w:themeColor="text2" w:themeShade="80"/>
        </w:rPr>
        <w:t xml:space="preserve"> stated Festival. Councillors Brown, Noble, King and Roberts</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75234">
        <w:rPr>
          <w:rFonts w:ascii="Times New Roman" w:hAnsi="Times New Roman" w:cs="Times New Roman"/>
          <w:color w:val="222A35" w:themeColor="text2" w:themeShade="80"/>
        </w:rPr>
        <w:t xml:space="preserve"> </w:t>
      </w:r>
      <w:r w:rsidR="00952D90">
        <w:rPr>
          <w:rFonts w:ascii="Times New Roman" w:hAnsi="Times New Roman" w:cs="Times New Roman"/>
          <w:color w:val="222A35" w:themeColor="text2" w:themeShade="80"/>
        </w:rPr>
        <w:t xml:space="preserve">3rd November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FD3260">
        <w:rPr>
          <w:rFonts w:ascii="Times New Roman" w:hAnsi="Times New Roman" w:cs="Times New Roman"/>
          <w:color w:val="222A35" w:themeColor="text2" w:themeShade="80"/>
        </w:rPr>
        <w:t xml:space="preserve">were </w:t>
      </w:r>
      <w:r w:rsidR="00B55422">
        <w:rPr>
          <w:rFonts w:ascii="Times New Roman" w:hAnsi="Times New Roman" w:cs="Times New Roman"/>
          <w:color w:val="222A35" w:themeColor="text2" w:themeShade="80"/>
        </w:rPr>
        <w:t>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060697" w:rsidRPr="00C96467" w:rsidRDefault="00D06B14"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rPr>
      </w:pPr>
      <w:r>
        <w:rPr>
          <w:rFonts w:ascii="Times New Roman" w:hAnsi="Times New Roman" w:cs="Times New Roman"/>
          <w:color w:val="222A35" w:themeColor="text2" w:themeShade="80"/>
        </w:rPr>
        <w:t>New Defects</w:t>
      </w:r>
      <w:r w:rsidR="00ED1A64" w:rsidRPr="00C96467">
        <w:rPr>
          <w:rFonts w:ascii="Times New Roman" w:hAnsi="Times New Roman" w:cs="Times New Roman"/>
        </w:rPr>
        <w:t>:</w:t>
      </w:r>
      <w:r w:rsidR="00A711DA" w:rsidRPr="00C96467">
        <w:rPr>
          <w:rFonts w:ascii="Times New Roman" w:hAnsi="Times New Roman" w:cs="Times New Roman"/>
        </w:rPr>
        <w:t xml:space="preserve"> Last month</w:t>
      </w:r>
      <w:r w:rsidR="00C96467" w:rsidRPr="00C96467">
        <w:rPr>
          <w:rFonts w:ascii="Times New Roman" w:hAnsi="Times New Roman" w:cs="Times New Roman"/>
        </w:rPr>
        <w:t>’</w:t>
      </w:r>
      <w:r w:rsidR="00A711DA" w:rsidRPr="00C96467">
        <w:rPr>
          <w:rFonts w:ascii="Times New Roman" w:hAnsi="Times New Roman" w:cs="Times New Roman"/>
        </w:rPr>
        <w:t>s defect have been given a ref number</w:t>
      </w:r>
      <w:r w:rsidR="00C96467" w:rsidRPr="00C96467">
        <w:rPr>
          <w:rFonts w:ascii="Times New Roman" w:hAnsi="Times New Roman" w:cs="Times New Roman"/>
        </w:rPr>
        <w:t>.</w:t>
      </w:r>
    </w:p>
    <w:p w:rsidR="00C96467" w:rsidRPr="00C96467" w:rsidRDefault="00C96467" w:rsidP="00C96467">
      <w:pPr>
        <w:pStyle w:val="ListParagraph"/>
        <w:tabs>
          <w:tab w:val="left" w:pos="720"/>
          <w:tab w:val="left" w:pos="1440"/>
          <w:tab w:val="left" w:pos="2160"/>
          <w:tab w:val="left" w:pos="3480"/>
        </w:tabs>
        <w:spacing w:after="0"/>
        <w:ind w:left="2880"/>
        <w:jc w:val="both"/>
        <w:rPr>
          <w:rFonts w:ascii="Times New Roman" w:hAnsi="Times New Roman" w:cs="Times New Roman"/>
        </w:rPr>
      </w:pPr>
      <w:r w:rsidRPr="00C96467">
        <w:rPr>
          <w:rFonts w:ascii="Times New Roman" w:hAnsi="Times New Roman" w:cs="Times New Roman"/>
        </w:rPr>
        <w:t xml:space="preserve">The road surface into </w:t>
      </w:r>
      <w:proofErr w:type="spellStart"/>
      <w:r w:rsidRPr="00C96467">
        <w:rPr>
          <w:rFonts w:ascii="Times New Roman" w:hAnsi="Times New Roman" w:cs="Times New Roman"/>
        </w:rPr>
        <w:t>Shepton</w:t>
      </w:r>
      <w:proofErr w:type="spellEnd"/>
      <w:r w:rsidRPr="00C96467">
        <w:rPr>
          <w:rFonts w:ascii="Times New Roman" w:hAnsi="Times New Roman" w:cs="Times New Roman"/>
        </w:rPr>
        <w:t xml:space="preserve"> Mallet, near the old railway bridge is bad. There are blocked drains in Neat Lane and by </w:t>
      </w:r>
      <w:proofErr w:type="spellStart"/>
      <w:r w:rsidRPr="00C96467">
        <w:rPr>
          <w:rFonts w:ascii="Times New Roman" w:hAnsi="Times New Roman" w:cs="Times New Roman"/>
        </w:rPr>
        <w:t>Culverwell</w:t>
      </w:r>
      <w:proofErr w:type="spellEnd"/>
      <w:r w:rsidRPr="00C96467">
        <w:rPr>
          <w:rFonts w:ascii="Times New Roman" w:hAnsi="Times New Roman" w:cs="Times New Roman"/>
        </w:rPr>
        <w:t xml:space="preserve"> House.</w:t>
      </w:r>
    </w:p>
    <w:p w:rsidR="00C96467" w:rsidRPr="00C96467" w:rsidRDefault="00C96467" w:rsidP="00C96467">
      <w:pPr>
        <w:pStyle w:val="ListParagraph"/>
        <w:tabs>
          <w:tab w:val="left" w:pos="720"/>
          <w:tab w:val="left" w:pos="1440"/>
          <w:tab w:val="left" w:pos="2160"/>
          <w:tab w:val="left" w:pos="3480"/>
        </w:tabs>
        <w:spacing w:after="0"/>
        <w:ind w:left="2880"/>
        <w:jc w:val="both"/>
        <w:rPr>
          <w:rFonts w:ascii="Times New Roman" w:hAnsi="Times New Roman" w:cs="Times New Roman"/>
        </w:rPr>
      </w:pPr>
      <w:r w:rsidRPr="00C96467">
        <w:rPr>
          <w:rFonts w:ascii="Times New Roman" w:hAnsi="Times New Roman" w:cs="Times New Roman"/>
        </w:rPr>
        <w:t xml:space="preserve">There is an old car </w:t>
      </w:r>
      <w:r w:rsidR="00E234E9" w:rsidRPr="00C96467">
        <w:rPr>
          <w:rFonts w:ascii="Times New Roman" w:hAnsi="Times New Roman" w:cs="Times New Roman"/>
        </w:rPr>
        <w:t>bumper in</w:t>
      </w:r>
      <w:r w:rsidRPr="00C96467">
        <w:rPr>
          <w:rFonts w:ascii="Times New Roman" w:hAnsi="Times New Roman" w:cs="Times New Roman"/>
        </w:rPr>
        <w:t xml:space="preserve"> the hedge on Winters Hill, West Compton, Councillor S </w:t>
      </w:r>
      <w:proofErr w:type="spellStart"/>
      <w:r w:rsidRPr="00C96467">
        <w:rPr>
          <w:rFonts w:ascii="Times New Roman" w:hAnsi="Times New Roman" w:cs="Times New Roman"/>
        </w:rPr>
        <w:t>Kearle</w:t>
      </w:r>
      <w:proofErr w:type="spellEnd"/>
      <w:r w:rsidRPr="00C96467">
        <w:rPr>
          <w:rFonts w:ascii="Times New Roman" w:hAnsi="Times New Roman" w:cs="Times New Roman"/>
        </w:rPr>
        <w:t xml:space="preserve"> will remove this.</w:t>
      </w:r>
    </w:p>
    <w:p w:rsidR="00390160" w:rsidRPr="0060594D" w:rsidRDefault="00390160"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rPr>
      </w:pPr>
      <w:r>
        <w:rPr>
          <w:rFonts w:ascii="Times New Roman" w:hAnsi="Times New Roman" w:cs="Times New Roman"/>
          <w:color w:val="222A35" w:themeColor="text2" w:themeShade="80"/>
        </w:rPr>
        <w:t>Lamberts Hill:</w:t>
      </w:r>
      <w:r w:rsidR="00A711DA">
        <w:rPr>
          <w:rFonts w:ascii="Times New Roman" w:hAnsi="Times New Roman" w:cs="Times New Roman"/>
          <w:color w:val="222A35" w:themeColor="text2" w:themeShade="80"/>
        </w:rPr>
        <w:t xml:space="preserve"> </w:t>
      </w:r>
      <w:r w:rsidR="00A711DA" w:rsidRPr="0060594D">
        <w:rPr>
          <w:rFonts w:ascii="Times New Roman" w:hAnsi="Times New Roman" w:cs="Times New Roman"/>
        </w:rPr>
        <w:t>No update</w:t>
      </w:r>
      <w:r w:rsidR="0060594D" w:rsidRPr="0060594D">
        <w:rPr>
          <w:rFonts w:ascii="Times New Roman" w:hAnsi="Times New Roman" w:cs="Times New Roman"/>
        </w:rPr>
        <w:t xml:space="preserve"> has been received, the Clerk will chase.</w:t>
      </w:r>
    </w:p>
    <w:p w:rsidR="00316252" w:rsidRPr="00060697" w:rsidRDefault="00316252" w:rsidP="0006069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rPr>
        <w:tab/>
      </w:r>
      <w:proofErr w:type="gramStart"/>
      <w:r w:rsidRPr="00060697">
        <w:rPr>
          <w:rFonts w:ascii="Times New Roman" w:hAnsi="Times New Roman" w:cs="Times New Roman"/>
          <w:color w:val="222A35" w:themeColor="text2" w:themeShade="80"/>
        </w:rPr>
        <w:t>ii</w:t>
      </w:r>
      <w:proofErr w:type="gramEnd"/>
      <w:r w:rsidRPr="00060697">
        <w:rPr>
          <w:rFonts w:ascii="Times New Roman" w:hAnsi="Times New Roman" w:cs="Times New Roman"/>
          <w:color w:val="222A35" w:themeColor="text2" w:themeShade="80"/>
        </w:rPr>
        <w:t xml:space="preserve">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p>
    <w:p w:rsidR="00207FBA" w:rsidRPr="00207FBA" w:rsidRDefault="00207FBA"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Update</w:t>
      </w:r>
      <w:r w:rsidR="0060594D">
        <w:rPr>
          <w:rFonts w:ascii="Times New Roman" w:hAnsi="Times New Roman" w:cs="Times New Roman"/>
          <w:color w:val="222A35" w:themeColor="text2" w:themeShade="80"/>
        </w:rPr>
        <w:t>:</w:t>
      </w:r>
      <w:r w:rsidR="00A711DA">
        <w:rPr>
          <w:rFonts w:ascii="Times New Roman" w:hAnsi="Times New Roman" w:cs="Times New Roman"/>
          <w:color w:val="222A35" w:themeColor="text2" w:themeShade="80"/>
        </w:rPr>
        <w:t xml:space="preserve"> </w:t>
      </w:r>
      <w:r w:rsidR="00A711DA" w:rsidRPr="0060594D">
        <w:rPr>
          <w:rFonts w:ascii="Times New Roman" w:hAnsi="Times New Roman" w:cs="Times New Roman"/>
        </w:rPr>
        <w:t xml:space="preserve">No update </w:t>
      </w:r>
      <w:r w:rsidR="0060594D" w:rsidRPr="0060594D">
        <w:rPr>
          <w:rFonts w:ascii="Times New Roman" w:hAnsi="Times New Roman" w:cs="Times New Roman"/>
        </w:rPr>
        <w:t xml:space="preserve">has been </w:t>
      </w:r>
      <w:r w:rsidR="00A711DA" w:rsidRPr="0060594D">
        <w:rPr>
          <w:rFonts w:ascii="Times New Roman" w:hAnsi="Times New Roman" w:cs="Times New Roman"/>
        </w:rPr>
        <w:t>received</w:t>
      </w:r>
      <w:r w:rsidR="0060594D" w:rsidRPr="0060594D">
        <w:rPr>
          <w:rFonts w:ascii="Times New Roman" w:hAnsi="Times New Roman" w:cs="Times New Roman"/>
        </w:rPr>
        <w:t>, the Clerk will chase.</w:t>
      </w:r>
    </w:p>
    <w:p w:rsidR="005E5901" w:rsidRPr="0060594D" w:rsidRDefault="00340B03" w:rsidP="0060594D">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r w:rsidR="0060594D">
        <w:rPr>
          <w:rFonts w:ascii="Times New Roman" w:hAnsi="Times New Roman" w:cs="Times New Roman"/>
          <w:color w:val="222A35" w:themeColor="text2" w:themeShade="80"/>
        </w:rPr>
        <w:t xml:space="preserve"> The team have been out every week in November, with 85 vehicles reports to the police. The top speed reported was 57MPH. The Speed Indicator Device with be in the village for a month.</w:t>
      </w:r>
    </w:p>
    <w:p w:rsidR="00CE7725" w:rsidRDefault="00060697"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944FC2">
        <w:rPr>
          <w:rFonts w:ascii="Times New Roman" w:hAnsi="Times New Roman" w:cs="Times New Roman"/>
          <w:color w:val="222A35" w:themeColor="text2" w:themeShade="80"/>
        </w:rPr>
        <w:t xml:space="preserve"> There was no update this month.</w:t>
      </w:r>
    </w:p>
    <w:p w:rsidR="00D12844" w:rsidRPr="00A711DA" w:rsidRDefault="00060697" w:rsidP="00207FBA">
      <w:pPr>
        <w:spacing w:after="0"/>
        <w:ind w:left="720" w:firstLine="720"/>
        <w:jc w:val="both"/>
        <w:rPr>
          <w:rFonts w:ascii="Times New Roman" w:hAnsi="Times New Roman" w:cs="Times New Roman"/>
          <w:color w:val="FF0000"/>
        </w:rPr>
      </w:pPr>
      <w:proofErr w:type="gramStart"/>
      <w:r>
        <w:rPr>
          <w:rFonts w:ascii="Times New Roman" w:hAnsi="Times New Roman" w:cs="Times New Roman"/>
          <w:color w:val="222A35" w:themeColor="text2" w:themeShade="80"/>
        </w:rPr>
        <w:t>v</w:t>
      </w:r>
      <w:proofErr w:type="gramEnd"/>
      <w:r w:rsidR="00D12844">
        <w:rPr>
          <w:rFonts w:ascii="Times New Roman" w:hAnsi="Times New Roman" w:cs="Times New Roman"/>
          <w:color w:val="222A35" w:themeColor="text2" w:themeShade="80"/>
        </w:rPr>
        <w:tab/>
      </w:r>
      <w:r w:rsidR="00A711DA">
        <w:rPr>
          <w:rFonts w:ascii="Times New Roman" w:hAnsi="Times New Roman" w:cs="Times New Roman"/>
          <w:color w:val="222A35" w:themeColor="text2" w:themeShade="80"/>
          <w:u w:val="single"/>
        </w:rPr>
        <w:t>Dog Poo Bins:</w:t>
      </w:r>
      <w:r w:rsidR="00A711DA">
        <w:rPr>
          <w:rFonts w:ascii="Times New Roman" w:hAnsi="Times New Roman" w:cs="Times New Roman"/>
          <w:color w:val="FF0000"/>
        </w:rPr>
        <w:t xml:space="preserve"> </w:t>
      </w:r>
      <w:r w:rsidR="00A711DA" w:rsidRPr="00C96467">
        <w:rPr>
          <w:rFonts w:ascii="Times New Roman" w:hAnsi="Times New Roman" w:cs="Times New Roman"/>
        </w:rPr>
        <w:t>No update received</w:t>
      </w:r>
      <w:r w:rsidR="00C96467">
        <w:rPr>
          <w:rFonts w:ascii="Times New Roman" w:hAnsi="Times New Roman" w:cs="Times New Roman"/>
        </w:rPr>
        <w:t xml:space="preserve"> this month, the Clerk will chase.</w:t>
      </w:r>
    </w:p>
    <w:p w:rsidR="005A68EA" w:rsidRPr="00944FC2" w:rsidRDefault="001B254F" w:rsidP="000E69E7">
      <w:pPr>
        <w:spacing w:after="0"/>
        <w:ind w:left="720" w:firstLine="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vi</w:t>
      </w:r>
      <w:proofErr w:type="gramEnd"/>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944FC2">
        <w:rPr>
          <w:rFonts w:ascii="Times New Roman" w:hAnsi="Times New Roman" w:cs="Times New Roman"/>
          <w:color w:val="1D2228"/>
          <w:u w:val="single"/>
          <w:shd w:val="clear" w:color="auto" w:fill="FFFFFF"/>
        </w:rPr>
        <w:t>:</w:t>
      </w:r>
      <w:r w:rsidR="00944FC2">
        <w:rPr>
          <w:rFonts w:ascii="Times New Roman" w:hAnsi="Times New Roman" w:cs="Times New Roman"/>
          <w:color w:val="1D2228"/>
          <w:shd w:val="clear" w:color="auto" w:fill="FFFFFF"/>
        </w:rPr>
        <w:t xml:space="preserve"> There was no update this month.</w:t>
      </w:r>
    </w:p>
    <w:p w:rsidR="005A68EA" w:rsidRPr="00944FC2" w:rsidRDefault="001B254F" w:rsidP="00A711DA">
      <w:pPr>
        <w:spacing w:after="0"/>
        <w:ind w:left="2160" w:hanging="720"/>
        <w:jc w:val="both"/>
        <w:rPr>
          <w:rFonts w:ascii="Times New Roman" w:hAnsi="Times New Roman" w:cs="Times New Roman"/>
          <w:shd w:val="clear" w:color="auto" w:fill="FFFFFF"/>
        </w:rPr>
      </w:pPr>
      <w:proofErr w:type="gramStart"/>
      <w:r>
        <w:rPr>
          <w:rFonts w:ascii="Times New Roman" w:hAnsi="Times New Roman" w:cs="Times New Roman"/>
          <w:color w:val="1D2228"/>
          <w:shd w:val="clear" w:color="auto" w:fill="FFFFFF"/>
        </w:rPr>
        <w:t>vii</w:t>
      </w:r>
      <w:proofErr w:type="gramEnd"/>
      <w:r w:rsidR="005A68EA">
        <w:rPr>
          <w:rFonts w:ascii="Times New Roman" w:hAnsi="Times New Roman" w:cs="Times New Roman"/>
          <w:color w:val="1D2228"/>
          <w:shd w:val="clear" w:color="auto" w:fill="FFFFFF"/>
        </w:rPr>
        <w:tab/>
      </w:r>
      <w:r w:rsidR="00A04D72" w:rsidRPr="00A04D72">
        <w:rPr>
          <w:rFonts w:ascii="Times New Roman" w:hAnsi="Times New Roman" w:cs="Times New Roman"/>
          <w:color w:val="1D2228"/>
          <w:u w:val="single"/>
          <w:shd w:val="clear" w:color="auto" w:fill="FFFFFF"/>
        </w:rPr>
        <w:t>Parking at the Drew’s</w:t>
      </w:r>
      <w:r w:rsidR="001278B8">
        <w:rPr>
          <w:rFonts w:ascii="Times New Roman" w:hAnsi="Times New Roman" w:cs="Times New Roman"/>
          <w:color w:val="1D2228"/>
          <w:u w:val="single"/>
          <w:shd w:val="clear" w:color="auto" w:fill="FFFFFF"/>
        </w:rPr>
        <w:t xml:space="preserve"> opposite the Chapel on Top Street</w:t>
      </w:r>
      <w:r w:rsidR="00A04D72" w:rsidRPr="00A04D72">
        <w:rPr>
          <w:rFonts w:ascii="Times New Roman" w:hAnsi="Times New Roman" w:cs="Times New Roman"/>
          <w:color w:val="1D2228"/>
          <w:u w:val="single"/>
          <w:shd w:val="clear" w:color="auto" w:fill="FFFFFF"/>
        </w:rPr>
        <w:t>:</w:t>
      </w:r>
      <w:r w:rsidR="00A711DA">
        <w:rPr>
          <w:rFonts w:ascii="Times New Roman" w:hAnsi="Times New Roman" w:cs="Times New Roman"/>
          <w:color w:val="FF0000"/>
          <w:shd w:val="clear" w:color="auto" w:fill="FFFFFF"/>
        </w:rPr>
        <w:t xml:space="preserve"> </w:t>
      </w:r>
      <w:r w:rsidR="00944FC2" w:rsidRPr="00944FC2">
        <w:rPr>
          <w:rFonts w:ascii="Times New Roman" w:hAnsi="Times New Roman" w:cs="Times New Roman"/>
          <w:shd w:val="clear" w:color="auto" w:fill="FFFFFF"/>
        </w:rPr>
        <w:t xml:space="preserve">Councillor </w:t>
      </w:r>
      <w:r w:rsidR="00E234E9" w:rsidRPr="00944FC2">
        <w:rPr>
          <w:rFonts w:ascii="Times New Roman" w:hAnsi="Times New Roman" w:cs="Times New Roman"/>
          <w:shd w:val="clear" w:color="auto" w:fill="FFFFFF"/>
        </w:rPr>
        <w:t>Drew to</w:t>
      </w:r>
      <w:r w:rsidR="00A711DA" w:rsidRPr="00944FC2">
        <w:rPr>
          <w:rFonts w:ascii="Times New Roman" w:hAnsi="Times New Roman" w:cs="Times New Roman"/>
          <w:shd w:val="clear" w:color="auto" w:fill="FFFFFF"/>
        </w:rPr>
        <w:t xml:space="preserve"> </w:t>
      </w:r>
      <w:r w:rsidR="00944FC2" w:rsidRPr="00944FC2">
        <w:rPr>
          <w:rFonts w:ascii="Times New Roman" w:hAnsi="Times New Roman" w:cs="Times New Roman"/>
          <w:shd w:val="clear" w:color="auto" w:fill="FFFFFF"/>
        </w:rPr>
        <w:t>liaise with Mendip District Council.</w:t>
      </w:r>
    </w:p>
    <w:p w:rsidR="00944FC2" w:rsidRDefault="001B254F" w:rsidP="00944FC2">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viii</w:t>
      </w:r>
      <w:proofErr w:type="gramEnd"/>
      <w:r w:rsidR="00A04D72">
        <w:rPr>
          <w:rFonts w:ascii="Times New Roman" w:hAnsi="Times New Roman" w:cs="Times New Roman"/>
          <w:color w:val="222A35" w:themeColor="text2" w:themeShade="80"/>
        </w:rPr>
        <w:tab/>
      </w:r>
      <w:r w:rsidR="00A04D72" w:rsidRPr="00A04D72">
        <w:rPr>
          <w:rFonts w:ascii="Times New Roman" w:hAnsi="Times New Roman" w:cs="Times New Roman"/>
          <w:color w:val="222A35" w:themeColor="text2" w:themeShade="80"/>
          <w:u w:val="single"/>
        </w:rPr>
        <w:t>Strawberry Line and Active Travel:</w:t>
      </w:r>
      <w:r w:rsidR="00A711DA">
        <w:rPr>
          <w:rFonts w:ascii="Times New Roman" w:hAnsi="Times New Roman" w:cs="Times New Roman"/>
          <w:color w:val="222A35" w:themeColor="text2" w:themeShade="80"/>
        </w:rPr>
        <w:t xml:space="preserve"> </w:t>
      </w:r>
      <w:r w:rsidR="00944FC2">
        <w:rPr>
          <w:rFonts w:ascii="Times New Roman" w:hAnsi="Times New Roman" w:cs="Times New Roman"/>
          <w:color w:val="222A35" w:themeColor="text2" w:themeShade="80"/>
        </w:rPr>
        <w:t>There was no update this month.</w:t>
      </w:r>
      <w:r w:rsidR="000E69E7">
        <w:rPr>
          <w:rFonts w:ascii="Times New Roman" w:hAnsi="Times New Roman" w:cs="Times New Roman"/>
          <w:color w:val="222A35" w:themeColor="text2" w:themeShade="80"/>
        </w:rPr>
        <w:tab/>
      </w:r>
    </w:p>
    <w:p w:rsidR="00120EA8" w:rsidRDefault="001B254F" w:rsidP="00944FC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0E69E7">
        <w:rPr>
          <w:rFonts w:ascii="Times New Roman" w:hAnsi="Times New Roman" w:cs="Times New Roman"/>
          <w:color w:val="222A35" w:themeColor="text2" w:themeShade="80"/>
        </w:rPr>
        <w:t>x</w:t>
      </w:r>
      <w:r w:rsidR="00CD6B2A">
        <w:rPr>
          <w:rFonts w:ascii="Times New Roman" w:hAnsi="Times New Roman" w:cs="Times New Roman"/>
          <w:color w:val="222A35" w:themeColor="text2" w:themeShade="80"/>
        </w:rPr>
        <w:tab/>
      </w:r>
      <w:r w:rsidR="00CD6B2A" w:rsidRPr="00CD6B2A">
        <w:rPr>
          <w:rFonts w:ascii="Times New Roman" w:hAnsi="Times New Roman" w:cs="Times New Roman"/>
          <w:color w:val="222A35" w:themeColor="text2" w:themeShade="80"/>
          <w:u w:val="single"/>
        </w:rPr>
        <w:t>Vegetation</w:t>
      </w:r>
      <w:r w:rsidR="00CD6B2A">
        <w:rPr>
          <w:rFonts w:ascii="Times New Roman" w:hAnsi="Times New Roman" w:cs="Times New Roman"/>
          <w:color w:val="222A35" w:themeColor="text2" w:themeShade="80"/>
        </w:rPr>
        <w:t>:</w:t>
      </w:r>
      <w:r w:rsidR="00944FC2">
        <w:rPr>
          <w:rFonts w:ascii="Times New Roman" w:hAnsi="Times New Roman" w:cs="Times New Roman"/>
          <w:color w:val="222A35" w:themeColor="text2" w:themeShade="80"/>
        </w:rPr>
        <w:t xml:space="preserve"> A letter has been produced for Councillors King and Noble to distribute to residents who have overgrown vegetation requesting that action be taken to cut it back.</w:t>
      </w:r>
    </w:p>
    <w:p w:rsidR="00171850" w:rsidRPr="00E234E9" w:rsidRDefault="001B254F" w:rsidP="00C96467">
      <w:pPr>
        <w:spacing w:after="0"/>
        <w:ind w:left="2160" w:hanging="720"/>
        <w:jc w:val="both"/>
        <w:rPr>
          <w:rFonts w:ascii="Times New Roman" w:hAnsi="Times New Roman" w:cs="Times New Roman"/>
        </w:rPr>
      </w:pPr>
      <w:proofErr w:type="gramStart"/>
      <w:r>
        <w:rPr>
          <w:rFonts w:ascii="Times New Roman" w:hAnsi="Times New Roman" w:cs="Times New Roman"/>
          <w:color w:val="222A35" w:themeColor="text2" w:themeShade="80"/>
        </w:rPr>
        <w:lastRenderedPageBreak/>
        <w:t>x</w:t>
      </w:r>
      <w:proofErr w:type="gramEnd"/>
      <w:r w:rsidR="00171850">
        <w:rPr>
          <w:rFonts w:ascii="Times New Roman" w:hAnsi="Times New Roman" w:cs="Times New Roman"/>
          <w:color w:val="222A35" w:themeColor="text2" w:themeShade="80"/>
        </w:rPr>
        <w:tab/>
      </w:r>
      <w:r w:rsidR="00171850" w:rsidRPr="00171850">
        <w:rPr>
          <w:rFonts w:ascii="Times New Roman" w:hAnsi="Times New Roman" w:cs="Times New Roman"/>
          <w:color w:val="222A35" w:themeColor="text2" w:themeShade="80"/>
          <w:u w:val="single"/>
        </w:rPr>
        <w:t>Pollution:</w:t>
      </w:r>
      <w:r w:rsidR="00A711DA">
        <w:rPr>
          <w:rFonts w:ascii="Times New Roman" w:hAnsi="Times New Roman" w:cs="Times New Roman"/>
          <w:color w:val="222A35" w:themeColor="text2" w:themeShade="80"/>
        </w:rPr>
        <w:t xml:space="preserve"> </w:t>
      </w:r>
      <w:r w:rsidR="00E234E9" w:rsidRPr="00E234E9">
        <w:rPr>
          <w:rFonts w:ascii="Times New Roman" w:hAnsi="Times New Roman" w:cs="Times New Roman"/>
        </w:rPr>
        <w:t xml:space="preserve">The </w:t>
      </w:r>
      <w:r w:rsidR="00C96467" w:rsidRPr="00E234E9">
        <w:rPr>
          <w:rFonts w:ascii="Times New Roman" w:hAnsi="Times New Roman" w:cs="Times New Roman"/>
        </w:rPr>
        <w:t>r</w:t>
      </w:r>
      <w:r w:rsidR="00A711DA" w:rsidRPr="00E234E9">
        <w:rPr>
          <w:rFonts w:ascii="Times New Roman" w:hAnsi="Times New Roman" w:cs="Times New Roman"/>
        </w:rPr>
        <w:t xml:space="preserve">eport </w:t>
      </w:r>
      <w:r w:rsidR="00C96467" w:rsidRPr="00E234E9">
        <w:rPr>
          <w:rFonts w:ascii="Times New Roman" w:hAnsi="Times New Roman" w:cs="Times New Roman"/>
        </w:rPr>
        <w:t xml:space="preserve">written by Bangor University </w:t>
      </w:r>
      <w:r w:rsidR="00A711DA" w:rsidRPr="00E234E9">
        <w:rPr>
          <w:rFonts w:ascii="Times New Roman" w:hAnsi="Times New Roman" w:cs="Times New Roman"/>
        </w:rPr>
        <w:t>was distributed to Councillors</w:t>
      </w:r>
      <w:r w:rsidR="00C96467" w:rsidRPr="00E234E9">
        <w:rPr>
          <w:rFonts w:ascii="Times New Roman" w:hAnsi="Times New Roman" w:cs="Times New Roman"/>
        </w:rPr>
        <w:t xml:space="preserve">, it was agreed that </w:t>
      </w:r>
      <w:r w:rsidR="00E234E9" w:rsidRPr="00E234E9">
        <w:rPr>
          <w:rFonts w:ascii="Times New Roman" w:hAnsi="Times New Roman" w:cs="Times New Roman"/>
        </w:rPr>
        <w:t>the Clerk</w:t>
      </w:r>
      <w:r w:rsidR="00C96467" w:rsidRPr="00E234E9">
        <w:rPr>
          <w:rFonts w:ascii="Times New Roman" w:hAnsi="Times New Roman" w:cs="Times New Roman"/>
        </w:rPr>
        <w:t xml:space="preserve"> will write to Mendip District Council asking what action they will be taking.</w:t>
      </w:r>
    </w:p>
    <w:p w:rsidR="00995323" w:rsidRPr="00E234E9" w:rsidRDefault="00995323" w:rsidP="00A711DA">
      <w:pPr>
        <w:spacing w:after="0"/>
        <w:ind w:left="2160" w:hanging="720"/>
        <w:jc w:val="both"/>
        <w:rPr>
          <w:rFonts w:ascii="Times New Roman" w:hAnsi="Times New Roman" w:cs="Times New Roman"/>
        </w:rPr>
      </w:pPr>
      <w:proofErr w:type="gramStart"/>
      <w:r w:rsidRPr="00E234E9">
        <w:rPr>
          <w:rFonts w:ascii="Times New Roman" w:hAnsi="Times New Roman" w:cs="Times New Roman"/>
        </w:rPr>
        <w:t>xi</w:t>
      </w:r>
      <w:proofErr w:type="gramEnd"/>
      <w:r w:rsidRPr="00E234E9">
        <w:rPr>
          <w:rFonts w:ascii="Times New Roman" w:hAnsi="Times New Roman" w:cs="Times New Roman"/>
        </w:rPr>
        <w:tab/>
      </w:r>
      <w:r w:rsidRPr="00E234E9">
        <w:rPr>
          <w:rFonts w:ascii="Times New Roman" w:hAnsi="Times New Roman" w:cs="Times New Roman"/>
          <w:u w:val="single"/>
        </w:rPr>
        <w:t>Letter t</w:t>
      </w:r>
      <w:r w:rsidR="00A711DA" w:rsidRPr="00E234E9">
        <w:rPr>
          <w:rFonts w:ascii="Times New Roman" w:hAnsi="Times New Roman" w:cs="Times New Roman"/>
          <w:u w:val="single"/>
        </w:rPr>
        <w:t xml:space="preserve">o Trustees </w:t>
      </w:r>
      <w:r w:rsidR="00E234E9" w:rsidRPr="00E234E9">
        <w:rPr>
          <w:rFonts w:ascii="Times New Roman" w:hAnsi="Times New Roman" w:cs="Times New Roman"/>
          <w:u w:val="single"/>
        </w:rPr>
        <w:t>of the</w:t>
      </w:r>
      <w:r w:rsidR="00A711DA" w:rsidRPr="00E234E9">
        <w:rPr>
          <w:rFonts w:ascii="Times New Roman" w:hAnsi="Times New Roman" w:cs="Times New Roman"/>
          <w:u w:val="single"/>
        </w:rPr>
        <w:t xml:space="preserve"> Village Hall:</w:t>
      </w:r>
      <w:r w:rsidR="00A711DA" w:rsidRPr="00E234E9">
        <w:rPr>
          <w:rFonts w:ascii="Times New Roman" w:hAnsi="Times New Roman" w:cs="Times New Roman"/>
        </w:rPr>
        <w:t xml:space="preserve"> All Councillors should have received a copy</w:t>
      </w:r>
      <w:r w:rsidR="009A3763" w:rsidRPr="00E234E9">
        <w:rPr>
          <w:rFonts w:ascii="Times New Roman" w:hAnsi="Times New Roman" w:cs="Times New Roman"/>
        </w:rPr>
        <w:t xml:space="preserve"> of the draft letter from Councillor Shaw. The vote was 5 in favour, 1 against and one abstention of sending the letter to the Trustee of the Village Hall.</w:t>
      </w:r>
    </w:p>
    <w:p w:rsidR="009804C3" w:rsidRPr="00E234E9" w:rsidRDefault="00A04D72" w:rsidP="000914CA">
      <w:pPr>
        <w:spacing w:after="0"/>
        <w:ind w:left="720" w:firstLine="720"/>
        <w:jc w:val="both"/>
        <w:rPr>
          <w:rFonts w:ascii="Times New Roman" w:hAnsi="Times New Roman" w:cs="Times New Roman"/>
        </w:rPr>
      </w:pPr>
      <w:proofErr w:type="gramStart"/>
      <w:r w:rsidRPr="00E234E9">
        <w:rPr>
          <w:rFonts w:ascii="Times New Roman" w:hAnsi="Times New Roman" w:cs="Times New Roman"/>
          <w:shd w:val="clear" w:color="auto" w:fill="FFFFFF"/>
        </w:rPr>
        <w:t>xi</w:t>
      </w:r>
      <w:r w:rsidR="00995323" w:rsidRPr="00E234E9">
        <w:rPr>
          <w:rFonts w:ascii="Times New Roman" w:hAnsi="Times New Roman" w:cs="Times New Roman"/>
          <w:shd w:val="clear" w:color="auto" w:fill="FFFFFF"/>
        </w:rPr>
        <w:t>i</w:t>
      </w:r>
      <w:proofErr w:type="gramEnd"/>
      <w:r w:rsidR="009804C3" w:rsidRPr="00E234E9">
        <w:rPr>
          <w:rFonts w:ascii="Times New Roman" w:hAnsi="Times New Roman" w:cs="Times New Roman"/>
          <w:shd w:val="clear" w:color="auto" w:fill="FFFFFF"/>
        </w:rPr>
        <w:tab/>
      </w:r>
      <w:r w:rsidR="009804C3" w:rsidRPr="00E234E9">
        <w:rPr>
          <w:rFonts w:ascii="Times New Roman" w:hAnsi="Times New Roman" w:cs="Times New Roman"/>
          <w:u w:val="single"/>
          <w:shd w:val="clear" w:color="auto" w:fill="FFFFFF"/>
        </w:rPr>
        <w:t>Update from Nigel Hewitt-Cooper</w:t>
      </w:r>
      <w:r w:rsidRPr="00E234E9">
        <w:rPr>
          <w:rFonts w:ascii="Times New Roman" w:hAnsi="Times New Roman" w:cs="Times New Roman"/>
          <w:u w:val="single"/>
          <w:shd w:val="clear" w:color="auto" w:fill="FFFFFF"/>
        </w:rPr>
        <w:t>:</w:t>
      </w:r>
      <w:r w:rsidR="00A711DA" w:rsidRPr="00E234E9">
        <w:rPr>
          <w:rFonts w:ascii="Times New Roman" w:hAnsi="Times New Roman" w:cs="Times New Roman"/>
          <w:shd w:val="clear" w:color="auto" w:fill="FFFFFF"/>
        </w:rPr>
        <w:t xml:space="preserve"> This has been emailed to Councillors.</w:t>
      </w:r>
    </w:p>
    <w:p w:rsidR="00731404" w:rsidRDefault="00731404" w:rsidP="00FB238C">
      <w:pPr>
        <w:spacing w:after="0"/>
        <w:jc w:val="both"/>
        <w:rPr>
          <w:rFonts w:ascii="Times New Roman" w:hAnsi="Times New Roman" w:cs="Times New Roman"/>
          <w:color w:val="222A35" w:themeColor="text2" w:themeShade="80"/>
        </w:rPr>
      </w:pPr>
    </w:p>
    <w:p w:rsidR="00B34181"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1B254F">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8A1552" w:rsidP="000D5363">
            <w:pPr>
              <w:jc w:val="both"/>
              <w:rPr>
                <w:rFonts w:ascii="Times New Roman" w:hAnsi="Times New Roman" w:cs="Times New Roman"/>
              </w:rPr>
            </w:pPr>
            <w:r>
              <w:rPr>
                <w:rFonts w:ascii="Times New Roman" w:hAnsi="Times New Roman" w:cs="Times New Roman"/>
              </w:rPr>
              <w:t>2021/2585/TCA</w:t>
            </w:r>
          </w:p>
        </w:tc>
        <w:tc>
          <w:tcPr>
            <w:tcW w:w="3260" w:type="dxa"/>
          </w:tcPr>
          <w:p w:rsidR="00B34181" w:rsidRDefault="008A1552"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A – Willow – Removal of large limbs. B – Willow – Thin crown cutting limb</w:t>
            </w:r>
          </w:p>
        </w:tc>
        <w:tc>
          <w:tcPr>
            <w:tcW w:w="3118" w:type="dxa"/>
          </w:tcPr>
          <w:p w:rsidR="00B71593" w:rsidRDefault="008A1552" w:rsidP="00497F17">
            <w:pPr>
              <w:rPr>
                <w:rFonts w:ascii="Times New Roman" w:hAnsi="Times New Roman" w:cs="Times New Roman"/>
              </w:rPr>
            </w:pPr>
            <w:r>
              <w:rPr>
                <w:rFonts w:ascii="Times New Roman" w:hAnsi="Times New Roman" w:cs="Times New Roman"/>
              </w:rPr>
              <w:t>Mr Leach</w:t>
            </w:r>
          </w:p>
          <w:p w:rsidR="008A1552" w:rsidRDefault="008A1552" w:rsidP="00497F17">
            <w:pPr>
              <w:rPr>
                <w:rFonts w:ascii="Times New Roman" w:hAnsi="Times New Roman" w:cs="Times New Roman"/>
              </w:rPr>
            </w:pPr>
            <w:proofErr w:type="spellStart"/>
            <w:r>
              <w:rPr>
                <w:rFonts w:ascii="Times New Roman" w:hAnsi="Times New Roman" w:cs="Times New Roman"/>
              </w:rPr>
              <w:t>Barrowfields</w:t>
            </w:r>
            <w:proofErr w:type="spellEnd"/>
            <w:r>
              <w:rPr>
                <w:rFonts w:ascii="Times New Roman" w:hAnsi="Times New Roman" w:cs="Times New Roman"/>
              </w:rPr>
              <w:t xml:space="preserve"> House,</w:t>
            </w:r>
          </w:p>
          <w:p w:rsidR="008A1552" w:rsidRDefault="008A1552" w:rsidP="00497F17">
            <w:pPr>
              <w:rPr>
                <w:rFonts w:ascii="Times New Roman" w:hAnsi="Times New Roman" w:cs="Times New Roman"/>
              </w:rPr>
            </w:pPr>
            <w:r>
              <w:rPr>
                <w:rFonts w:ascii="Times New Roman" w:hAnsi="Times New Roman" w:cs="Times New Roman"/>
              </w:rPr>
              <w:t>Barrow Lane,</w:t>
            </w:r>
          </w:p>
          <w:p w:rsidR="008A1552" w:rsidRDefault="008A1552" w:rsidP="00497F17">
            <w:pPr>
              <w:rPr>
                <w:rFonts w:ascii="Times New Roman" w:hAnsi="Times New Roman" w:cs="Times New Roman"/>
              </w:rPr>
            </w:pPr>
            <w:r>
              <w:rPr>
                <w:rFonts w:ascii="Times New Roman" w:hAnsi="Times New Roman" w:cs="Times New Roman"/>
              </w:rPr>
              <w:t>Pilton</w:t>
            </w:r>
          </w:p>
        </w:tc>
      </w:tr>
      <w:tr w:rsidR="009A3763" w:rsidTr="009A3763">
        <w:trPr>
          <w:trHeight w:val="359"/>
        </w:trPr>
        <w:tc>
          <w:tcPr>
            <w:tcW w:w="8788" w:type="dxa"/>
            <w:gridSpan w:val="3"/>
          </w:tcPr>
          <w:p w:rsidR="009A3763" w:rsidRDefault="009A3763" w:rsidP="00497F17">
            <w:pPr>
              <w:rPr>
                <w:rFonts w:ascii="Times New Roman" w:hAnsi="Times New Roman" w:cs="Times New Roman"/>
              </w:rPr>
            </w:pPr>
            <w:r>
              <w:rPr>
                <w:rFonts w:ascii="Times New Roman" w:hAnsi="Times New Roman" w:cs="Times New Roman"/>
              </w:rPr>
              <w:t>Pilton Parish Council Recommends: Approval.</w:t>
            </w:r>
          </w:p>
          <w:p w:rsidR="009A3763" w:rsidRDefault="009A3763" w:rsidP="00497F17">
            <w:pPr>
              <w:rPr>
                <w:rFonts w:ascii="Times New Roman" w:hAnsi="Times New Roman" w:cs="Times New Roman"/>
              </w:rPr>
            </w:pPr>
            <w:r>
              <w:rPr>
                <w:rFonts w:ascii="Times New Roman" w:hAnsi="Times New Roman" w:cs="Times New Roman"/>
              </w:rPr>
              <w:t>Councillor Noble proposed approval, Councillor Drew seconded, the vote was unanimously in favour</w:t>
            </w:r>
          </w:p>
        </w:tc>
      </w:tr>
      <w:tr w:rsidR="003C5107" w:rsidTr="00497F17">
        <w:tc>
          <w:tcPr>
            <w:tcW w:w="2410" w:type="dxa"/>
          </w:tcPr>
          <w:p w:rsidR="003C5107" w:rsidRDefault="008A1552"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2021/2370/FUL</w:t>
            </w:r>
          </w:p>
        </w:tc>
        <w:tc>
          <w:tcPr>
            <w:tcW w:w="3260" w:type="dxa"/>
          </w:tcPr>
          <w:p w:rsidR="003C5107" w:rsidRPr="003C5107" w:rsidRDefault="008A1552" w:rsidP="003C5107">
            <w:pPr>
              <w:rPr>
                <w:rFonts w:ascii="Times New Roman" w:hAnsi="Times New Roman" w:cs="Times New Roman"/>
              </w:rPr>
            </w:pPr>
            <w:r>
              <w:rPr>
                <w:rFonts w:ascii="Times New Roman" w:hAnsi="Times New Roman" w:cs="Times New Roman"/>
              </w:rPr>
              <w:t>Erection of Pool Room and Smoke House (Retention of works already completed)</w:t>
            </w:r>
          </w:p>
        </w:tc>
        <w:tc>
          <w:tcPr>
            <w:tcW w:w="3118" w:type="dxa"/>
          </w:tcPr>
          <w:p w:rsidR="002F5B36" w:rsidRDefault="008A1552" w:rsidP="00B71593">
            <w:pPr>
              <w:rPr>
                <w:rFonts w:ascii="Times New Roman" w:hAnsi="Times New Roman" w:cs="Times New Roman"/>
              </w:rPr>
            </w:pPr>
            <w:r>
              <w:rPr>
                <w:rFonts w:ascii="Times New Roman" w:hAnsi="Times New Roman" w:cs="Times New Roman"/>
              </w:rPr>
              <w:t>Crown Inn</w:t>
            </w:r>
          </w:p>
          <w:p w:rsidR="008A1552" w:rsidRDefault="008A1552" w:rsidP="00B71593">
            <w:pPr>
              <w:rPr>
                <w:rFonts w:ascii="Times New Roman" w:hAnsi="Times New Roman" w:cs="Times New Roman"/>
              </w:rPr>
            </w:pPr>
            <w:proofErr w:type="spellStart"/>
            <w:r>
              <w:rPr>
                <w:rFonts w:ascii="Times New Roman" w:hAnsi="Times New Roman" w:cs="Times New Roman"/>
              </w:rPr>
              <w:t>Whitstone</w:t>
            </w:r>
            <w:proofErr w:type="spellEnd"/>
            <w:r>
              <w:rPr>
                <w:rFonts w:ascii="Times New Roman" w:hAnsi="Times New Roman" w:cs="Times New Roman"/>
              </w:rPr>
              <w:t xml:space="preserve"> Hill</w:t>
            </w:r>
          </w:p>
          <w:p w:rsidR="008A1552" w:rsidRPr="003C5107" w:rsidRDefault="008A1552" w:rsidP="00B71593">
            <w:pPr>
              <w:rPr>
                <w:rFonts w:ascii="Times New Roman" w:hAnsi="Times New Roman" w:cs="Times New Roman"/>
              </w:rPr>
            </w:pPr>
            <w:r>
              <w:rPr>
                <w:rFonts w:ascii="Times New Roman" w:hAnsi="Times New Roman" w:cs="Times New Roman"/>
              </w:rPr>
              <w:t>Pilton</w:t>
            </w:r>
          </w:p>
        </w:tc>
      </w:tr>
      <w:tr w:rsidR="009A3763" w:rsidTr="00533020">
        <w:tc>
          <w:tcPr>
            <w:tcW w:w="8788" w:type="dxa"/>
            <w:gridSpan w:val="3"/>
          </w:tcPr>
          <w:p w:rsidR="009A3763" w:rsidRDefault="009A3763" w:rsidP="009A3763">
            <w:pPr>
              <w:rPr>
                <w:rFonts w:ascii="Times New Roman" w:hAnsi="Times New Roman" w:cs="Times New Roman"/>
              </w:rPr>
            </w:pPr>
            <w:r>
              <w:rPr>
                <w:rFonts w:ascii="Times New Roman" w:hAnsi="Times New Roman" w:cs="Times New Roman"/>
              </w:rPr>
              <w:t>Pilton Parish Council Recommends: Approval.</w:t>
            </w:r>
          </w:p>
          <w:p w:rsidR="009A3763" w:rsidRDefault="009A3763" w:rsidP="009A3763">
            <w:pPr>
              <w:rPr>
                <w:rFonts w:ascii="Times New Roman" w:hAnsi="Times New Roman" w:cs="Times New Roman"/>
              </w:rPr>
            </w:pPr>
            <w:r>
              <w:rPr>
                <w:rFonts w:ascii="Times New Roman" w:hAnsi="Times New Roman" w:cs="Times New Roman"/>
              </w:rPr>
              <w:t>Councillor Noble proposed approval, Councillor King seconded, the vote was unanimously in favour</w:t>
            </w: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Default="0041252C" w:rsidP="005F21EA">
      <w:pPr>
        <w:spacing w:after="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spellStart"/>
      <w:proofErr w:type="gramStart"/>
      <w:r w:rsidRPr="0041252C">
        <w:rPr>
          <w:rFonts w:ascii="Times New Roman" w:hAnsi="Times New Roman" w:cs="Times New Roman"/>
          <w:color w:val="222A35" w:themeColor="text2" w:themeShade="80"/>
        </w:rPr>
        <w:t>i</w:t>
      </w:r>
      <w:proofErr w:type="spellEnd"/>
      <w:proofErr w:type="gramEnd"/>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CD6B2A">
        <w:rPr>
          <w:rFonts w:ascii="Times New Roman" w:hAnsi="Times New Roman" w:cs="Times New Roman"/>
          <w:color w:val="222A35" w:themeColor="text2" w:themeShade="80"/>
        </w:rPr>
        <w:t xml:space="preserve"> </w:t>
      </w:r>
    </w:p>
    <w:p w:rsidR="00952D90" w:rsidRDefault="00952D90" w:rsidP="00E84907">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9A3763" w:rsidRDefault="009A3763"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9A3763">
        <w:rPr>
          <w:noProof/>
          <w:lang w:eastAsia="en-GB"/>
        </w:rPr>
        <w:drawing>
          <wp:inline distT="0" distB="0" distL="0" distR="0">
            <wp:extent cx="4921463" cy="3467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3191" cy="3468743"/>
                    </a:xfrm>
                    <a:prstGeom prst="rect">
                      <a:avLst/>
                    </a:prstGeom>
                    <a:noFill/>
                    <a:ln>
                      <a:noFill/>
                    </a:ln>
                  </pic:spPr>
                </pic:pic>
              </a:graphicData>
            </a:graphic>
          </wp:inline>
        </w:drawing>
      </w:r>
    </w:p>
    <w:p w:rsidR="009A3763" w:rsidRDefault="009A3763" w:rsidP="00CA4D58">
      <w:pPr>
        <w:pStyle w:val="NoSpacing"/>
        <w:ind w:left="1440"/>
        <w:rPr>
          <w:rFonts w:ascii="Times New Roman" w:hAnsi="Times New Roman" w:cs="Times New Roman"/>
          <w:color w:val="222A35" w:themeColor="text2" w:themeShade="80"/>
        </w:rPr>
      </w:pPr>
    </w:p>
    <w:p w:rsidR="001B254F" w:rsidRPr="00A711DA" w:rsidRDefault="00E84907" w:rsidP="001B254F">
      <w:pPr>
        <w:pStyle w:val="NoSpacing"/>
        <w:ind w:left="1440"/>
        <w:rPr>
          <w:rFonts w:ascii="Times New Roman" w:hAnsi="Times New Roman" w:cs="Times New Roman"/>
          <w:color w:val="FF0000"/>
        </w:rPr>
      </w:pPr>
      <w:proofErr w:type="gramStart"/>
      <w:r>
        <w:rPr>
          <w:rFonts w:ascii="Times New Roman" w:hAnsi="Times New Roman" w:cs="Times New Roman"/>
          <w:color w:val="222A35" w:themeColor="text2" w:themeShade="80"/>
        </w:rPr>
        <w:lastRenderedPageBreak/>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Pr="003C5107">
        <w:rPr>
          <w:rFonts w:ascii="Times New Roman" w:hAnsi="Times New Roman" w:cs="Times New Roman"/>
          <w:color w:val="222A35" w:themeColor="text2" w:themeShade="80"/>
        </w:rPr>
        <w:t>:</w:t>
      </w:r>
      <w:r w:rsidR="002646CB">
        <w:rPr>
          <w:rFonts w:ascii="Times New Roman" w:hAnsi="Times New Roman" w:cs="Times New Roman"/>
          <w:color w:val="222A35" w:themeColor="text2" w:themeShade="80"/>
        </w:rPr>
        <w:t xml:space="preserve"> </w:t>
      </w:r>
      <w:r w:rsidR="00A711DA" w:rsidRPr="009A3763">
        <w:rPr>
          <w:rFonts w:ascii="Times New Roman" w:hAnsi="Times New Roman" w:cs="Times New Roman"/>
        </w:rPr>
        <w:t>No requests received</w:t>
      </w:r>
      <w:r w:rsidR="00A711DA">
        <w:rPr>
          <w:rFonts w:ascii="Times New Roman" w:hAnsi="Times New Roman" w:cs="Times New Roman"/>
          <w:color w:val="FF0000"/>
        </w:rPr>
        <w:t>.</w:t>
      </w:r>
    </w:p>
    <w:p w:rsidR="001B254F" w:rsidRPr="000508FC" w:rsidRDefault="001B254F" w:rsidP="00A711DA">
      <w:pPr>
        <w:pStyle w:val="NoSpacing"/>
        <w:ind w:left="2160" w:hanging="720"/>
        <w:rPr>
          <w:rFonts w:ascii="Times New Roman" w:hAnsi="Times New Roman" w:cs="Times New Roman"/>
          <w:color w:val="FF000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Pr="001B254F">
        <w:rPr>
          <w:rFonts w:ascii="Times New Roman" w:hAnsi="Times New Roman" w:cs="Times New Roman"/>
          <w:color w:val="222A35" w:themeColor="text2" w:themeShade="80"/>
          <w:u w:val="single"/>
        </w:rPr>
        <w:t>Precept/ Spending for 2022/23</w:t>
      </w:r>
      <w:r>
        <w:rPr>
          <w:rFonts w:ascii="Times New Roman" w:hAnsi="Times New Roman" w:cs="Times New Roman"/>
          <w:color w:val="222A35" w:themeColor="text2" w:themeShade="80"/>
          <w:u w:val="single"/>
        </w:rPr>
        <w:t>:</w:t>
      </w:r>
      <w:r w:rsidR="00A711DA">
        <w:rPr>
          <w:rFonts w:ascii="Times New Roman" w:hAnsi="Times New Roman" w:cs="Times New Roman"/>
          <w:color w:val="222A35" w:themeColor="text2" w:themeShade="80"/>
          <w:u w:val="single"/>
        </w:rPr>
        <w:t xml:space="preserve"> </w:t>
      </w:r>
      <w:r w:rsidR="000508FC" w:rsidRPr="000508FC">
        <w:rPr>
          <w:rFonts w:ascii="Times New Roman" w:hAnsi="Times New Roman" w:cs="Times New Roman"/>
          <w:color w:val="222A35" w:themeColor="text2" w:themeShade="80"/>
        </w:rPr>
        <w:t xml:space="preserve">Councillors were </w:t>
      </w:r>
      <w:r w:rsidR="000508FC">
        <w:rPr>
          <w:rFonts w:ascii="Times New Roman" w:hAnsi="Times New Roman" w:cs="Times New Roman"/>
          <w:color w:val="222A35" w:themeColor="text2" w:themeShade="80"/>
        </w:rPr>
        <w:t>asked to consider any spending for next year prior to the Precept meeting in January.</w:t>
      </w:r>
    </w:p>
    <w:p w:rsidR="00CB5F51" w:rsidRDefault="00207FBA" w:rsidP="001B254F">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0508FC">
        <w:rPr>
          <w:rFonts w:ascii="Times New Roman" w:hAnsi="Times New Roman" w:cs="Times New Roman"/>
          <w:color w:val="222A35" w:themeColor="text2" w:themeShade="80"/>
        </w:rPr>
        <w:t xml:space="preserve"> Two were received both were fine.</w:t>
      </w:r>
    </w:p>
    <w:p w:rsidR="0006346B" w:rsidRPr="000508FC" w:rsidRDefault="00E32F27" w:rsidP="000508FC">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0508FC">
        <w:rPr>
          <w:rFonts w:ascii="Times New Roman" w:hAnsi="Times New Roman" w:cs="Times New Roman"/>
          <w:color w:val="222A35" w:themeColor="text2" w:themeShade="80"/>
        </w:rPr>
        <w:t xml:space="preserve"> Need another new rail and a few more branches removed. The working part went well, four councillors attended, C</w:t>
      </w:r>
      <w:r w:rsidR="00DD495D">
        <w:rPr>
          <w:rFonts w:ascii="Times New Roman" w:hAnsi="Times New Roman" w:cs="Times New Roman"/>
          <w:color w:val="222A35" w:themeColor="text2" w:themeShade="80"/>
        </w:rPr>
        <w:t xml:space="preserve">ouncillors Drew, R </w:t>
      </w:r>
      <w:proofErr w:type="spellStart"/>
      <w:r w:rsidR="00DD495D">
        <w:rPr>
          <w:rFonts w:ascii="Times New Roman" w:hAnsi="Times New Roman" w:cs="Times New Roman"/>
          <w:color w:val="222A35" w:themeColor="text2" w:themeShade="80"/>
        </w:rPr>
        <w:t>Kearle</w:t>
      </w:r>
      <w:proofErr w:type="spellEnd"/>
      <w:r w:rsidR="00DD495D">
        <w:rPr>
          <w:rFonts w:ascii="Times New Roman" w:hAnsi="Times New Roman" w:cs="Times New Roman"/>
          <w:color w:val="222A35" w:themeColor="text2" w:themeShade="80"/>
        </w:rPr>
        <w:t>, King, Noble and Shaw.</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Pr="00A711DA" w:rsidRDefault="00DE0F55" w:rsidP="00A711DA">
      <w:pPr>
        <w:spacing w:after="0"/>
        <w:ind w:left="2160" w:hanging="720"/>
        <w:jc w:val="both"/>
        <w:rPr>
          <w:rFonts w:ascii="Times New Roman" w:hAnsi="Times New Roman" w:cs="Times New Roman"/>
          <w:color w:val="FF0000"/>
        </w:rPr>
      </w:pPr>
      <w:proofErr w:type="spellStart"/>
      <w:proofErr w:type="gramStart"/>
      <w:r>
        <w:rPr>
          <w:rFonts w:ascii="Times New Roman" w:hAnsi="Times New Roman" w:cs="Times New Roman"/>
          <w:color w:val="222A35" w:themeColor="text2" w:themeShade="80"/>
        </w:rPr>
        <w:t>i</w:t>
      </w:r>
      <w:proofErr w:type="spellEnd"/>
      <w:proofErr w:type="gramEnd"/>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r w:rsidR="00A711DA">
        <w:rPr>
          <w:rFonts w:ascii="Times New Roman" w:hAnsi="Times New Roman" w:cs="Times New Roman"/>
          <w:color w:val="FF0000"/>
        </w:rPr>
        <w:t xml:space="preserve"> </w:t>
      </w:r>
      <w:r w:rsidR="000508FC" w:rsidRPr="000508FC">
        <w:rPr>
          <w:rFonts w:ascii="Times New Roman" w:hAnsi="Times New Roman" w:cs="Times New Roman"/>
        </w:rPr>
        <w:t xml:space="preserve">A tree is down on footpath on 16/52, Councillor S </w:t>
      </w:r>
      <w:proofErr w:type="spellStart"/>
      <w:r w:rsidR="000508FC" w:rsidRPr="000508FC">
        <w:rPr>
          <w:rFonts w:ascii="Times New Roman" w:hAnsi="Times New Roman" w:cs="Times New Roman"/>
        </w:rPr>
        <w:t>Kearle</w:t>
      </w:r>
      <w:proofErr w:type="spellEnd"/>
      <w:r w:rsidR="000508FC" w:rsidRPr="000508FC">
        <w:rPr>
          <w:rFonts w:ascii="Times New Roman" w:hAnsi="Times New Roman" w:cs="Times New Roman"/>
        </w:rPr>
        <w:t xml:space="preserve"> to organise removal with Mr </w:t>
      </w:r>
      <w:proofErr w:type="spellStart"/>
      <w:r w:rsidR="000508FC" w:rsidRPr="000508FC">
        <w:rPr>
          <w:rFonts w:ascii="Times New Roman" w:hAnsi="Times New Roman" w:cs="Times New Roman"/>
        </w:rPr>
        <w:t>Eavis</w:t>
      </w:r>
      <w:proofErr w:type="spellEnd"/>
      <w:r w:rsidR="000508FC" w:rsidRPr="000508FC">
        <w:rPr>
          <w:rFonts w:ascii="Times New Roman" w:hAnsi="Times New Roman" w:cs="Times New Roman"/>
        </w:rPr>
        <w:t>’ tree surgeon</w:t>
      </w:r>
      <w:r w:rsidR="000508FC">
        <w:rPr>
          <w:rFonts w:ascii="Times New Roman" w:hAnsi="Times New Roman" w:cs="Times New Roman"/>
          <w:color w:val="FF0000"/>
        </w:rPr>
        <w:t>.</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0508FC" w:rsidRDefault="000508FC" w:rsidP="00CA4D58">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t>Happy New Year.</w:t>
      </w:r>
    </w:p>
    <w:p w:rsidR="000508FC" w:rsidRDefault="000508FC" w:rsidP="00CA4D58">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grit bins are available for use on the highways.</w:t>
      </w:r>
    </w:p>
    <w:p w:rsidR="000508FC" w:rsidRPr="000508FC" w:rsidRDefault="000508FC" w:rsidP="00FB3D10">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t>Villagers are reminded to cut b</w:t>
      </w:r>
      <w:r w:rsidR="00FB3D10">
        <w:rPr>
          <w:rFonts w:ascii="Times New Roman" w:hAnsi="Times New Roman" w:cs="Times New Roman"/>
          <w:color w:val="222A35" w:themeColor="text2" w:themeShade="80"/>
        </w:rPr>
        <w:t>ack any overhanging vegetation.</w:t>
      </w:r>
    </w:p>
    <w:p w:rsidR="00B44DA9" w:rsidRDefault="00B44DA9" w:rsidP="00B44DA9">
      <w:pPr>
        <w:pStyle w:val="NoSpacing"/>
        <w:rPr>
          <w:rFonts w:ascii="Times New Roman" w:hAnsi="Times New Roman" w:cs="Times New Roman"/>
          <w:color w:val="222A35" w:themeColor="text2" w:themeShade="80"/>
          <w:u w:val="single"/>
        </w:rPr>
      </w:pPr>
    </w:p>
    <w:p w:rsidR="00952D90" w:rsidRDefault="00CE5CE6" w:rsidP="007D6FD0">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p>
    <w:p w:rsidR="007D6FD0" w:rsidRDefault="00952D90" w:rsidP="00952D90">
      <w:pPr>
        <w:pStyle w:val="ListParagraph"/>
        <w:ind w:left="1440"/>
        <w:rPr>
          <w:rFonts w:ascii="Times New Roman" w:hAnsi="Times New Roman" w:cs="Times New Roman"/>
          <w:color w:val="222A35" w:themeColor="text2" w:themeShade="80"/>
          <w:u w:val="single"/>
        </w:rPr>
      </w:pPr>
      <w:proofErr w:type="spellStart"/>
      <w:r w:rsidRPr="00952D90">
        <w:rPr>
          <w:rFonts w:ascii="Times New Roman" w:hAnsi="Times New Roman" w:cs="Times New Roman"/>
          <w:color w:val="222A35" w:themeColor="text2" w:themeShade="80"/>
        </w:rPr>
        <w:t>i</w:t>
      </w:r>
      <w:proofErr w:type="spellEnd"/>
      <w:r w:rsidRPr="00952D90">
        <w:rPr>
          <w:rFonts w:ascii="Times New Roman" w:hAnsi="Times New Roman" w:cs="Times New Roman"/>
          <w:color w:val="222A35" w:themeColor="text2" w:themeShade="80"/>
        </w:rPr>
        <w:t>.</w:t>
      </w:r>
      <w:r>
        <w:rPr>
          <w:rFonts w:ascii="Times New Roman" w:hAnsi="Times New Roman" w:cs="Times New Roman"/>
          <w:color w:val="222A35" w:themeColor="text2" w:themeShade="80"/>
        </w:rPr>
        <w:tab/>
      </w:r>
      <w:r w:rsidRPr="00952D90">
        <w:rPr>
          <w:rFonts w:ascii="Times New Roman" w:hAnsi="Times New Roman" w:cs="Times New Roman"/>
          <w:color w:val="222A35" w:themeColor="text2" w:themeShade="80"/>
          <w:u w:val="single"/>
        </w:rPr>
        <w:t>Dates of Festival Meetings</w:t>
      </w:r>
      <w:r>
        <w:rPr>
          <w:rFonts w:ascii="Times New Roman" w:hAnsi="Times New Roman" w:cs="Times New Roman"/>
          <w:color w:val="222A35" w:themeColor="text2" w:themeShade="80"/>
          <w:u w:val="single"/>
        </w:rPr>
        <w:t xml:space="preserve"> &amp; public </w:t>
      </w:r>
      <w:r w:rsidR="008A1552">
        <w:rPr>
          <w:rFonts w:ascii="Times New Roman" w:hAnsi="Times New Roman" w:cs="Times New Roman"/>
          <w:color w:val="222A35" w:themeColor="text2" w:themeShade="80"/>
          <w:u w:val="single"/>
        </w:rPr>
        <w:t>involvement</w:t>
      </w:r>
      <w:r w:rsidRPr="00952D90">
        <w:rPr>
          <w:rFonts w:ascii="Times New Roman" w:hAnsi="Times New Roman" w:cs="Times New Roman"/>
          <w:color w:val="222A35" w:themeColor="text2" w:themeShade="80"/>
          <w:u w:val="single"/>
        </w:rPr>
        <w:t>:</w:t>
      </w:r>
    </w:p>
    <w:p w:rsidR="000508FC" w:rsidRPr="000508FC" w:rsidRDefault="000508FC" w:rsidP="000508FC">
      <w:pPr>
        <w:pStyle w:val="ListParagraph"/>
        <w:ind w:left="2160"/>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It was unanimously agreed to hold the usual meetings between the Parish Council and GFEL</w:t>
      </w:r>
      <w:r w:rsidR="00FB3D10">
        <w:rPr>
          <w:rFonts w:ascii="Times New Roman" w:hAnsi="Times New Roman" w:cs="Times New Roman"/>
          <w:color w:val="222A35" w:themeColor="text2" w:themeShade="80"/>
        </w:rPr>
        <w:t>. The Clerk will liaise with GFEL to arrange dates. Councillor Noble suggested that the first meeting should be at the end of January. It was unanimously agreed for better public involvement in meetings and to have Zoom for the public to attend virtually.</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0508FC">
      <w:pPr>
        <w:spacing w:after="0"/>
        <w:ind w:left="2160" w:hanging="216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Parish</w:t>
      </w:r>
      <w:r w:rsidR="00123A98">
        <w:rPr>
          <w:rFonts w:ascii="Times New Roman" w:hAnsi="Times New Roman" w:cs="Times New Roman"/>
          <w:color w:val="222A35" w:themeColor="text2" w:themeShade="80"/>
        </w:rPr>
        <w:t xml:space="preserve"> Precept meeting at 7pm and </w:t>
      </w:r>
      <w:r w:rsidRPr="005B2E4B">
        <w:rPr>
          <w:rFonts w:ascii="Times New Roman" w:hAnsi="Times New Roman" w:cs="Times New Roman"/>
          <w:color w:val="222A35" w:themeColor="text2" w:themeShade="80"/>
        </w:rPr>
        <w:t xml:space="preserve">Council Meeting </w:t>
      </w:r>
      <w:r w:rsidR="00F447C2">
        <w:rPr>
          <w:rFonts w:ascii="Times New Roman" w:hAnsi="Times New Roman" w:cs="Times New Roman"/>
          <w:color w:val="222A35" w:themeColor="text2" w:themeShade="80"/>
        </w:rPr>
        <w:t xml:space="preserve">will take place on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A77064">
        <w:rPr>
          <w:rFonts w:ascii="Times New Roman" w:hAnsi="Times New Roman" w:cs="Times New Roman"/>
          <w:color w:val="222A35" w:themeColor="text2" w:themeShade="80"/>
        </w:rPr>
        <w:t>5</w:t>
      </w:r>
      <w:r w:rsidR="00A77064" w:rsidRPr="00A77064">
        <w:rPr>
          <w:rFonts w:ascii="Times New Roman" w:hAnsi="Times New Roman" w:cs="Times New Roman"/>
          <w:color w:val="222A35" w:themeColor="text2" w:themeShade="80"/>
          <w:vertAlign w:val="superscript"/>
        </w:rPr>
        <w:t>th</w:t>
      </w:r>
      <w:r w:rsidR="007261AE">
        <w:rPr>
          <w:rFonts w:ascii="Times New Roman" w:hAnsi="Times New Roman" w:cs="Times New Roman"/>
          <w:color w:val="222A35" w:themeColor="text2" w:themeShade="80"/>
        </w:rPr>
        <w:t xml:space="preserve"> </w:t>
      </w:r>
      <w:r w:rsidR="00A77064">
        <w:rPr>
          <w:rFonts w:ascii="Times New Roman" w:hAnsi="Times New Roman" w:cs="Times New Roman"/>
          <w:color w:val="222A35" w:themeColor="text2" w:themeShade="80"/>
        </w:rPr>
        <w:t>January</w:t>
      </w:r>
      <w:r w:rsidR="00335C3F">
        <w:rPr>
          <w:rFonts w:ascii="Times New Roman" w:hAnsi="Times New Roman" w:cs="Times New Roman"/>
          <w:color w:val="222A35" w:themeColor="text2" w:themeShade="80"/>
        </w:rPr>
        <w:t xml:space="preserve"> </w:t>
      </w:r>
      <w:r w:rsidR="00FB3D10">
        <w:rPr>
          <w:rFonts w:ascii="Times New Roman" w:hAnsi="Times New Roman" w:cs="Times New Roman"/>
          <w:color w:val="222A35" w:themeColor="text2" w:themeShade="80"/>
        </w:rPr>
        <w:t>2022</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805E4C" w:rsidRDefault="000508FC" w:rsidP="0052081D">
      <w:pPr>
        <w:spacing w:after="0"/>
        <w:rPr>
          <w:rFonts w:ascii="Times New Roman" w:hAnsi="Times New Roman" w:cs="Times New Roman"/>
        </w:rPr>
      </w:pPr>
      <w:r>
        <w:rPr>
          <w:rFonts w:ascii="Times New Roman" w:hAnsi="Times New Roman" w:cs="Times New Roman"/>
        </w:rPr>
        <w:t>Meeting closed 8.15pm</w:t>
      </w: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7725F8" w:rsidRDefault="007725F8" w:rsidP="0052081D">
      <w:pPr>
        <w:spacing w:after="0"/>
        <w:rPr>
          <w:rFonts w:ascii="Times New Roman" w:hAnsi="Times New Roman" w:cs="Times New Roman"/>
        </w:rPr>
      </w:pPr>
    </w:p>
    <w:p w:rsidR="0024040D" w:rsidRDefault="0024040D" w:rsidP="0052081D">
      <w:pPr>
        <w:spacing w:after="0"/>
        <w:rPr>
          <w:rFonts w:ascii="Times New Roman" w:hAnsi="Times New Roman" w:cs="Times New Roman"/>
          <w:b/>
        </w:rPr>
      </w:pPr>
    </w:p>
    <w:p w:rsidR="007725F8" w:rsidRDefault="007725F8" w:rsidP="0052081D">
      <w:pPr>
        <w:spacing w:after="0"/>
        <w:rPr>
          <w:rFonts w:ascii="Times New Roman" w:hAnsi="Times New Roman" w:cs="Times New Roman"/>
          <w:b/>
        </w:rPr>
      </w:pPr>
      <w:r w:rsidRPr="007725F8">
        <w:rPr>
          <w:rFonts w:ascii="Times New Roman" w:hAnsi="Times New Roman" w:cs="Times New Roman"/>
          <w:b/>
        </w:rPr>
        <w:lastRenderedPageBreak/>
        <w:t xml:space="preserve">Appendix </w:t>
      </w:r>
      <w:proofErr w:type="gramStart"/>
      <w:r w:rsidRPr="007725F8">
        <w:rPr>
          <w:rFonts w:ascii="Times New Roman" w:hAnsi="Times New Roman" w:cs="Times New Roman"/>
          <w:b/>
        </w:rPr>
        <w:t>A</w:t>
      </w:r>
      <w:proofErr w:type="gramEnd"/>
      <w:r w:rsidRPr="007725F8">
        <w:rPr>
          <w:rFonts w:ascii="Times New Roman" w:hAnsi="Times New Roman" w:cs="Times New Roman"/>
          <w:b/>
        </w:rPr>
        <w:t xml:space="preserve"> – Report from Nigel Hewitt-Cooper</w:t>
      </w:r>
    </w:p>
    <w:p w:rsidR="007725F8" w:rsidRDefault="007725F8" w:rsidP="0052081D">
      <w:pPr>
        <w:spacing w:after="0"/>
        <w:rPr>
          <w:rFonts w:ascii="Times New Roman" w:hAnsi="Times New Roman" w:cs="Times New Roman"/>
          <w:b/>
        </w:rPr>
      </w:pPr>
    </w:p>
    <w:p w:rsidR="007725F8" w:rsidRPr="007725F8" w:rsidRDefault="007725F8" w:rsidP="007725F8">
      <w:pPr>
        <w:rPr>
          <w:rFonts w:ascii="Times New Roman" w:hAnsi="Times New Roman" w:cs="Times New Roman"/>
        </w:rPr>
      </w:pPr>
      <w:r w:rsidRPr="007725F8">
        <w:rPr>
          <w:rFonts w:ascii="Times New Roman" w:hAnsi="Times New Roman" w:cs="Times New Roman"/>
        </w:rPr>
        <w:t xml:space="preserve">Coronavirus infection rates: As of 29th November, the number of confirmed </w:t>
      </w:r>
      <w:proofErr w:type="spellStart"/>
      <w:r w:rsidRPr="007725F8">
        <w:rPr>
          <w:rFonts w:ascii="Times New Roman" w:hAnsi="Times New Roman" w:cs="Times New Roman"/>
        </w:rPr>
        <w:t>Covid</w:t>
      </w:r>
      <w:proofErr w:type="spellEnd"/>
      <w:r w:rsidRPr="007725F8">
        <w:rPr>
          <w:rFonts w:ascii="Times New Roman" w:hAnsi="Times New Roman" w:cs="Times New Roman"/>
        </w:rPr>
        <w:t xml:space="preserve"> cases in Somerset was 68,307 (18% up from 57,072 on 30th September) and the number of </w:t>
      </w:r>
      <w:proofErr w:type="spellStart"/>
      <w:r w:rsidRPr="007725F8">
        <w:rPr>
          <w:rFonts w:ascii="Times New Roman" w:hAnsi="Times New Roman" w:cs="Times New Roman"/>
        </w:rPr>
        <w:t>Covid</w:t>
      </w:r>
      <w:proofErr w:type="spellEnd"/>
      <w:r w:rsidRPr="007725F8">
        <w:rPr>
          <w:rFonts w:ascii="Times New Roman" w:hAnsi="Times New Roman" w:cs="Times New Roman"/>
        </w:rPr>
        <w:t>-attributed deaths 927. The rate per 100,000 stands at 435.2 (709.7) for Somerset with Mendip at 564.1 (853.9), Sedgemoor at 418.1 (653.5), South Somerset 505.5 (668.3) and SW&amp;T at 276.6 (713.0). The number of total deaths across the County is currently 8% above the 5-year average and the latest R-value for Somerset is between 0.8 and 1.0.</w:t>
      </w:r>
    </w:p>
    <w:p w:rsidR="007725F8" w:rsidRPr="007725F8" w:rsidRDefault="007725F8" w:rsidP="007725F8">
      <w:pPr>
        <w:rPr>
          <w:rFonts w:ascii="Times New Roman" w:hAnsi="Times New Roman" w:cs="Times New Roman"/>
        </w:rPr>
      </w:pPr>
      <w:r w:rsidRPr="007725F8">
        <w:rPr>
          <w:rFonts w:ascii="Times New Roman" w:hAnsi="Times New Roman" w:cs="Times New Roman"/>
        </w:rPr>
        <w:t>Infection rates in Somerset continue to be very high. With the new Omicron variant it is important, even for those who have had both jabs, to remember to follow Government guidance on wearing masks, to continue to observe Social Distancing and to always ventilate indoor areas.</w:t>
      </w:r>
    </w:p>
    <w:p w:rsidR="007725F8" w:rsidRPr="007725F8" w:rsidRDefault="007725F8" w:rsidP="007725F8">
      <w:pPr>
        <w:rPr>
          <w:rFonts w:ascii="Times New Roman" w:hAnsi="Times New Roman" w:cs="Times New Roman"/>
        </w:rPr>
      </w:pPr>
      <w:r w:rsidRPr="007725F8">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7725F8" w:rsidRPr="007725F8" w:rsidRDefault="007725F8" w:rsidP="007725F8">
      <w:pPr>
        <w:rPr>
          <w:rFonts w:ascii="Times New Roman" w:hAnsi="Times New Roman" w:cs="Times New Roman"/>
        </w:rPr>
      </w:pPr>
      <w:r w:rsidRPr="007725F8">
        <w:rPr>
          <w:rFonts w:ascii="Times New Roman" w:hAnsi="Times New Roman" w:cs="Times New Roman"/>
        </w:rPr>
        <w:t>Vaccination programmes roll-out: Somerset continues to have one of the highest vaccination rates in the country with the latest figures showing over 91.3% of the 18+ population having had one dose of vaccine and 88.3% having had both doses. To date 83% of over 80-year old’s have had the booster with 56% of all over 50. Work is focusing on Children aged 12-15 years old where the current vaccination level is 49.7%. In total, in Somerset 126,000 doses (including boosters) are being delivered a week.</w:t>
      </w:r>
    </w:p>
    <w:p w:rsidR="007725F8" w:rsidRPr="007725F8" w:rsidRDefault="007725F8" w:rsidP="007725F8">
      <w:pPr>
        <w:rPr>
          <w:rFonts w:ascii="Times New Roman" w:hAnsi="Times New Roman" w:cs="Times New Roman"/>
        </w:rPr>
      </w:pPr>
      <w:r w:rsidRPr="007725F8">
        <w:rPr>
          <w:rFonts w:ascii="Times New Roman" w:hAnsi="Times New Roman" w:cs="Times New Roman"/>
        </w:rPr>
        <w:t xml:space="preserve">Local Government Reorganisation: Following the Secretary of State for Housing, Communities and Local Government (now renamed Department for Levelling Up, Housing and Communities DLUHC)) decision to support the move to a single Unitary Council across Somerset the transition programme, lead teams and governance structure have been agreed by all Councils. A LGR Joint Committee to oversee the transition sat for the first time on 5th November 2021 and will meet again on December 17th. A Joint Scrutiny Board is now being formed by approval through the five Councils. The Advisory Board </w:t>
      </w:r>
      <w:r w:rsidR="0024040D" w:rsidRPr="007725F8">
        <w:rPr>
          <w:rFonts w:ascii="Times New Roman" w:hAnsi="Times New Roman" w:cs="Times New Roman"/>
        </w:rPr>
        <w:t>met for</w:t>
      </w:r>
      <w:r w:rsidRPr="007725F8">
        <w:rPr>
          <w:rFonts w:ascii="Times New Roman" w:hAnsi="Times New Roman" w:cs="Times New Roman"/>
        </w:rPr>
        <w:t xml:space="preserve"> the third time in </w:t>
      </w:r>
      <w:proofErr w:type="spellStart"/>
      <w:r w:rsidRPr="007725F8">
        <w:rPr>
          <w:rFonts w:ascii="Times New Roman" w:hAnsi="Times New Roman" w:cs="Times New Roman"/>
        </w:rPr>
        <w:t>Donyatt</w:t>
      </w:r>
      <w:proofErr w:type="spellEnd"/>
      <w:r w:rsidRPr="007725F8">
        <w:rPr>
          <w:rFonts w:ascii="Times New Roman" w:hAnsi="Times New Roman" w:cs="Times New Roman"/>
        </w:rPr>
        <w:t xml:space="preserve"> on 25th November. It is expected that statutory orders will be laid before Parliament in January 2022 with an agreed vesting date for the new authority as April 2023. </w:t>
      </w:r>
    </w:p>
    <w:p w:rsidR="007725F8" w:rsidRPr="007725F8" w:rsidRDefault="007725F8" w:rsidP="007725F8">
      <w:pPr>
        <w:rPr>
          <w:rFonts w:ascii="Times New Roman" w:hAnsi="Times New Roman" w:cs="Times New Roman"/>
        </w:rPr>
      </w:pPr>
      <w:r w:rsidRPr="007725F8">
        <w:rPr>
          <w:rFonts w:ascii="Times New Roman" w:hAnsi="Times New Roman" w:cs="Times New Roman"/>
        </w:rPr>
        <w:t xml:space="preserve">The Queens Platinum Jubilee: In 2022, Her Majesty The Queen will become the first British Monarch to celebrate a Platinum Jubilee, marking seventy years on the throne. To help Somerset play its part in celebrating The Queen’s legacy, a new website has been launched: https://platinumjubileesomerset.org.uk/. There are already various plans for celebrations across the County to mark the Jubilee, including a four-day national Bank Holiday weekend from Thursday 2 June through to Sunday 5 June. The Platinum Jubilee Somerset website features information about how individuals and communities can get involved either through the Queen’s Green Canopy scheme, by registering a beacon, or by organising a street party. </w:t>
      </w:r>
    </w:p>
    <w:p w:rsidR="007725F8" w:rsidRPr="007725F8" w:rsidRDefault="007725F8" w:rsidP="007725F8">
      <w:pPr>
        <w:rPr>
          <w:rFonts w:ascii="Times New Roman" w:hAnsi="Times New Roman" w:cs="Times New Roman"/>
        </w:rPr>
      </w:pPr>
      <w:r w:rsidRPr="007725F8">
        <w:rPr>
          <w:rFonts w:ascii="Times New Roman" w:hAnsi="Times New Roman" w:cs="Times New Roman"/>
        </w:rPr>
        <w:t>Community renewal funds: Eight projects in Somerset are to benefit by more than £3.6m thanks to successful bids to the Government’s UK Community Renewal Fund. The County Council invited applications from a wide range businesses and organisations across the county for submission to Government in June this year. The successful projects include ‘Unlocking Somerset Prosperity (£726,000) which provides innovative support for 210 businesses across the County; Bridgwater Carnival Workshops Design and Feasibility (£270,300) and Social Enterprise Support Programme for Somerset (£601,399) which helps community and voluntary Groups to build greater resilience.</w:t>
      </w:r>
    </w:p>
    <w:p w:rsidR="007725F8" w:rsidRPr="007725F8" w:rsidRDefault="007725F8" w:rsidP="007725F8">
      <w:pPr>
        <w:rPr>
          <w:rFonts w:ascii="Times New Roman" w:hAnsi="Times New Roman" w:cs="Times New Roman"/>
        </w:rPr>
      </w:pPr>
    </w:p>
    <w:p w:rsidR="007725F8" w:rsidRPr="007725F8" w:rsidRDefault="007725F8" w:rsidP="007725F8">
      <w:pPr>
        <w:rPr>
          <w:rFonts w:ascii="Times New Roman" w:hAnsi="Times New Roman" w:cs="Times New Roman"/>
        </w:rPr>
      </w:pPr>
      <w:r w:rsidRPr="007725F8">
        <w:rPr>
          <w:rFonts w:ascii="Times New Roman" w:hAnsi="Times New Roman" w:cs="Times New Roman"/>
        </w:rPr>
        <w:lastRenderedPageBreak/>
        <w:t>Reaching Carbon Zero (1): Somerset County Council has commissioned Climate Guide to run a series of free, accredited Carbon Literacy training days for City, Town, and Parish Councils. The training is designed to help local authorities understand the actions they can take to help combat climate change effectively. SCC has also launched its new Climate Emergency webpage https://www.somerset.gov.uk/climate-emergency</w:t>
      </w:r>
      <w:r w:rsidR="0024040D" w:rsidRPr="007725F8">
        <w:rPr>
          <w:rFonts w:ascii="Times New Roman" w:hAnsi="Times New Roman" w:cs="Times New Roman"/>
        </w:rPr>
        <w:t>/ which</w:t>
      </w:r>
      <w:r w:rsidRPr="007725F8">
        <w:rPr>
          <w:rFonts w:ascii="Times New Roman" w:hAnsi="Times New Roman" w:cs="Times New Roman"/>
        </w:rPr>
        <w:t xml:space="preserve"> will provide a hub for anyone wanting information about Somerset’s work towards tackling climate change including the latest environmental news for Somerset, information and tips for individuals and organisations on how they can reduce their carbon footprints. </w:t>
      </w:r>
    </w:p>
    <w:p w:rsidR="007725F8" w:rsidRPr="007725F8" w:rsidRDefault="007725F8" w:rsidP="007725F8">
      <w:pPr>
        <w:rPr>
          <w:rFonts w:ascii="Times New Roman" w:hAnsi="Times New Roman" w:cs="Times New Roman"/>
        </w:rPr>
      </w:pPr>
      <w:r w:rsidRPr="007725F8">
        <w:rPr>
          <w:rFonts w:ascii="Times New Roman" w:hAnsi="Times New Roman" w:cs="Times New Roman"/>
        </w:rPr>
        <w:t>Reaching Carbon Zero (2): A new £7.3 million primary school is set to become Somerset’s first net zero carbon school, and only the third ‘</w:t>
      </w:r>
      <w:proofErr w:type="spellStart"/>
      <w:r w:rsidRPr="007725F8">
        <w:rPr>
          <w:rFonts w:ascii="Times New Roman" w:hAnsi="Times New Roman" w:cs="Times New Roman"/>
        </w:rPr>
        <w:t>passivhaus</w:t>
      </w:r>
      <w:proofErr w:type="spellEnd"/>
      <w:r w:rsidRPr="007725F8">
        <w:rPr>
          <w:rFonts w:ascii="Times New Roman" w:hAnsi="Times New Roman" w:cs="Times New Roman"/>
        </w:rPr>
        <w:t xml:space="preserve">’ school in the south west. The new 420-place primary school, which includes a 60-place nursery, will serve the Orchard Grove housing development in Comeytrowe has been designed by architect firm Stride </w:t>
      </w:r>
      <w:proofErr w:type="spellStart"/>
      <w:r w:rsidRPr="007725F8">
        <w:rPr>
          <w:rFonts w:ascii="Times New Roman" w:hAnsi="Times New Roman" w:cs="Times New Roman"/>
        </w:rPr>
        <w:t>Treglown</w:t>
      </w:r>
      <w:proofErr w:type="spellEnd"/>
      <w:r w:rsidRPr="007725F8">
        <w:rPr>
          <w:rFonts w:ascii="Times New Roman" w:hAnsi="Times New Roman" w:cs="Times New Roman"/>
        </w:rPr>
        <w:t xml:space="preserve"> to minimise any environmental impact in line with Somerset’s commitment to achieve carbon zero by 2030.</w:t>
      </w:r>
    </w:p>
    <w:p w:rsidR="007725F8" w:rsidRPr="007725F8" w:rsidRDefault="007725F8" w:rsidP="007725F8">
      <w:pPr>
        <w:rPr>
          <w:rFonts w:ascii="Times New Roman" w:hAnsi="Times New Roman" w:cs="Times New Roman"/>
        </w:rPr>
      </w:pPr>
      <w:r w:rsidRPr="007725F8">
        <w:rPr>
          <w:rFonts w:ascii="Times New Roman" w:hAnsi="Times New Roman" w:cs="Times New Roman"/>
        </w:rPr>
        <w:t xml:space="preserve">The England coastal path: SCC’s Rights of Way team have completed work on a major new section of the English Coastal Path around the </w:t>
      </w:r>
      <w:proofErr w:type="spellStart"/>
      <w:r w:rsidRPr="007725F8">
        <w:rPr>
          <w:rFonts w:ascii="Times New Roman" w:hAnsi="Times New Roman" w:cs="Times New Roman"/>
        </w:rPr>
        <w:t>Doniford</w:t>
      </w:r>
      <w:proofErr w:type="spellEnd"/>
      <w:r w:rsidRPr="007725F8">
        <w:rPr>
          <w:rFonts w:ascii="Times New Roman" w:hAnsi="Times New Roman" w:cs="Times New Roman"/>
        </w:rPr>
        <w:t xml:space="preserve"> section. The decision to create the footway was part of the original establishment works for the England Coast Path and marks the completion of one of the last pieces of major work on the England Coast Path in Somerset</w:t>
      </w:r>
    </w:p>
    <w:p w:rsidR="007725F8" w:rsidRPr="007725F8" w:rsidRDefault="007725F8" w:rsidP="007725F8">
      <w:pPr>
        <w:rPr>
          <w:rFonts w:ascii="Times New Roman" w:hAnsi="Times New Roman" w:cs="Times New Roman"/>
        </w:rPr>
      </w:pPr>
      <w:r w:rsidRPr="007725F8">
        <w:rPr>
          <w:rFonts w:ascii="Times New Roman" w:hAnsi="Times New Roman" w:cs="Times New Roman"/>
        </w:rPr>
        <w:t xml:space="preserve">Applications for school places 2022: All children starting school for the first time in September 2022, as well as those moving between infant and junior or first and middle school applications must be submitted by Saturday 15 January 2022. </w:t>
      </w:r>
      <w:hyperlink r:id="rId9" w:history="1">
        <w:r w:rsidRPr="007725F8">
          <w:rPr>
            <w:rStyle w:val="Hyperlink"/>
            <w:rFonts w:ascii="Times New Roman" w:hAnsi="Times New Roman" w:cs="Times New Roman"/>
          </w:rPr>
          <w:t>www.somerset.gov.uk/admissions</w:t>
        </w:r>
      </w:hyperlink>
      <w:r w:rsidRPr="007725F8">
        <w:rPr>
          <w:rFonts w:ascii="Times New Roman" w:hAnsi="Times New Roman" w:cs="Times New Roman"/>
        </w:rPr>
        <w:t xml:space="preserve"> </w:t>
      </w:r>
    </w:p>
    <w:p w:rsidR="007725F8" w:rsidRPr="007725F8" w:rsidRDefault="007725F8" w:rsidP="0052081D">
      <w:pPr>
        <w:spacing w:after="0"/>
        <w:rPr>
          <w:rFonts w:ascii="Times New Roman" w:hAnsi="Times New Roman" w:cs="Times New Roman"/>
        </w:rPr>
      </w:pPr>
    </w:p>
    <w:p w:rsidR="007725F8" w:rsidRPr="007725F8" w:rsidRDefault="007725F8">
      <w:pPr>
        <w:spacing w:after="0"/>
        <w:rPr>
          <w:rFonts w:ascii="Times New Roman" w:hAnsi="Times New Roman" w:cs="Times New Roman"/>
        </w:rPr>
      </w:pPr>
    </w:p>
    <w:sectPr w:rsidR="007725F8" w:rsidRPr="007725F8" w:rsidSect="00002B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E0" w:rsidRDefault="00FF0DE0" w:rsidP="00BA4D29">
      <w:pPr>
        <w:spacing w:after="0" w:line="240" w:lineRule="auto"/>
      </w:pPr>
      <w:r>
        <w:separator/>
      </w:r>
    </w:p>
  </w:endnote>
  <w:endnote w:type="continuationSeparator" w:id="0">
    <w:p w:rsidR="00FF0DE0" w:rsidRDefault="00FF0DE0"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B" w:rsidRDefault="00751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B" w:rsidRDefault="00751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B" w:rsidRDefault="00751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E0" w:rsidRDefault="00FF0DE0" w:rsidP="00BA4D29">
      <w:pPr>
        <w:spacing w:after="0" w:line="240" w:lineRule="auto"/>
      </w:pPr>
      <w:r>
        <w:separator/>
      </w:r>
    </w:p>
  </w:footnote>
  <w:footnote w:type="continuationSeparator" w:id="0">
    <w:p w:rsidR="00FF0DE0" w:rsidRDefault="00FF0DE0"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B" w:rsidRDefault="00751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91464"/>
      <w:docPartObj>
        <w:docPartGallery w:val="Watermarks"/>
        <w:docPartUnique/>
      </w:docPartObj>
    </w:sdtPr>
    <w:sdtContent>
      <w:p w:rsidR="00751EEB" w:rsidRDefault="00751EE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B" w:rsidRDefault="00751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10A6D26"/>
    <w:multiLevelType w:val="hybridMultilevel"/>
    <w:tmpl w:val="4BE86FB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2"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48DC57E5"/>
    <w:multiLevelType w:val="hybridMultilevel"/>
    <w:tmpl w:val="44F4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8"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1621C00"/>
    <w:multiLevelType w:val="hybridMultilevel"/>
    <w:tmpl w:val="481005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4" w15:restartNumberingAfterBreak="0">
    <w:nsid w:val="76BF5687"/>
    <w:multiLevelType w:val="hybridMultilevel"/>
    <w:tmpl w:val="7CE4BA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6"/>
  </w:num>
  <w:num w:numId="4">
    <w:abstractNumId w:val="28"/>
  </w:num>
  <w:num w:numId="5">
    <w:abstractNumId w:val="11"/>
  </w:num>
  <w:num w:numId="6">
    <w:abstractNumId w:val="36"/>
  </w:num>
  <w:num w:numId="7">
    <w:abstractNumId w:val="37"/>
  </w:num>
  <w:num w:numId="8">
    <w:abstractNumId w:val="25"/>
  </w:num>
  <w:num w:numId="9">
    <w:abstractNumId w:val="29"/>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8"/>
  </w:num>
  <w:num w:numId="18">
    <w:abstractNumId w:val="24"/>
  </w:num>
  <w:num w:numId="19">
    <w:abstractNumId w:val="1"/>
  </w:num>
  <w:num w:numId="20">
    <w:abstractNumId w:val="35"/>
  </w:num>
  <w:num w:numId="21">
    <w:abstractNumId w:val="20"/>
  </w:num>
  <w:num w:numId="22">
    <w:abstractNumId w:val="5"/>
  </w:num>
  <w:num w:numId="23">
    <w:abstractNumId w:val="3"/>
  </w:num>
  <w:num w:numId="24">
    <w:abstractNumId w:val="2"/>
  </w:num>
  <w:num w:numId="25">
    <w:abstractNumId w:val="32"/>
  </w:num>
  <w:num w:numId="26">
    <w:abstractNumId w:val="23"/>
  </w:num>
  <w:num w:numId="27">
    <w:abstractNumId w:val="26"/>
  </w:num>
  <w:num w:numId="28">
    <w:abstractNumId w:val="16"/>
  </w:num>
  <w:num w:numId="29">
    <w:abstractNumId w:val="31"/>
  </w:num>
  <w:num w:numId="30">
    <w:abstractNumId w:val="17"/>
  </w:num>
  <w:num w:numId="31">
    <w:abstractNumId w:val="30"/>
  </w:num>
  <w:num w:numId="32">
    <w:abstractNumId w:val="14"/>
  </w:num>
  <w:num w:numId="33">
    <w:abstractNumId w:val="19"/>
  </w:num>
  <w:num w:numId="34">
    <w:abstractNumId w:val="12"/>
  </w:num>
  <w:num w:numId="35">
    <w:abstractNumId w:val="7"/>
  </w:num>
  <w:num w:numId="36">
    <w:abstractNumId w:val="15"/>
  </w:num>
  <w:num w:numId="37">
    <w:abstractNumId w:val="22"/>
  </w:num>
  <w:num w:numId="38">
    <w:abstractNumId w:val="8"/>
  </w:num>
  <w:num w:numId="3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08FC"/>
    <w:rsid w:val="00055182"/>
    <w:rsid w:val="00055240"/>
    <w:rsid w:val="00057323"/>
    <w:rsid w:val="00060697"/>
    <w:rsid w:val="0006083C"/>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363"/>
    <w:rsid w:val="000D5DB1"/>
    <w:rsid w:val="000E3C8F"/>
    <w:rsid w:val="000E62DA"/>
    <w:rsid w:val="000E69E7"/>
    <w:rsid w:val="000E7895"/>
    <w:rsid w:val="000F08CF"/>
    <w:rsid w:val="000F0D88"/>
    <w:rsid w:val="000F1AFF"/>
    <w:rsid w:val="000F310C"/>
    <w:rsid w:val="000F4645"/>
    <w:rsid w:val="000F5AC8"/>
    <w:rsid w:val="000F75AA"/>
    <w:rsid w:val="00101B75"/>
    <w:rsid w:val="0010650A"/>
    <w:rsid w:val="00106A95"/>
    <w:rsid w:val="00106E37"/>
    <w:rsid w:val="001071E6"/>
    <w:rsid w:val="0011271B"/>
    <w:rsid w:val="00112A89"/>
    <w:rsid w:val="001139C8"/>
    <w:rsid w:val="00114C40"/>
    <w:rsid w:val="00115EB0"/>
    <w:rsid w:val="001162A8"/>
    <w:rsid w:val="00116440"/>
    <w:rsid w:val="00116B5B"/>
    <w:rsid w:val="001172AC"/>
    <w:rsid w:val="00117483"/>
    <w:rsid w:val="00120EA8"/>
    <w:rsid w:val="00121A05"/>
    <w:rsid w:val="00121C94"/>
    <w:rsid w:val="00123A98"/>
    <w:rsid w:val="001242A7"/>
    <w:rsid w:val="001278B8"/>
    <w:rsid w:val="00131DC3"/>
    <w:rsid w:val="00135624"/>
    <w:rsid w:val="00136D3A"/>
    <w:rsid w:val="001371F1"/>
    <w:rsid w:val="00137DEC"/>
    <w:rsid w:val="001400B3"/>
    <w:rsid w:val="001405D1"/>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7BC"/>
    <w:rsid w:val="00166AD8"/>
    <w:rsid w:val="00170AD8"/>
    <w:rsid w:val="00170AE3"/>
    <w:rsid w:val="00171850"/>
    <w:rsid w:val="00175591"/>
    <w:rsid w:val="00175C7A"/>
    <w:rsid w:val="0017660C"/>
    <w:rsid w:val="00176B0E"/>
    <w:rsid w:val="00180425"/>
    <w:rsid w:val="001820C8"/>
    <w:rsid w:val="00183C36"/>
    <w:rsid w:val="00184FB2"/>
    <w:rsid w:val="00190051"/>
    <w:rsid w:val="00194597"/>
    <w:rsid w:val="001A7AFF"/>
    <w:rsid w:val="001B14FB"/>
    <w:rsid w:val="001B1CDE"/>
    <w:rsid w:val="001B254F"/>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3E7"/>
    <w:rsid w:val="001D65A1"/>
    <w:rsid w:val="001E1E9F"/>
    <w:rsid w:val="001E21E7"/>
    <w:rsid w:val="001E270C"/>
    <w:rsid w:val="001E644E"/>
    <w:rsid w:val="001E67E6"/>
    <w:rsid w:val="001F0040"/>
    <w:rsid w:val="001F1692"/>
    <w:rsid w:val="001F1931"/>
    <w:rsid w:val="00200D84"/>
    <w:rsid w:val="002039C9"/>
    <w:rsid w:val="002065F4"/>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040D"/>
    <w:rsid w:val="00241107"/>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5D33"/>
    <w:rsid w:val="00267FFE"/>
    <w:rsid w:val="00275234"/>
    <w:rsid w:val="00275489"/>
    <w:rsid w:val="00277037"/>
    <w:rsid w:val="00280710"/>
    <w:rsid w:val="00281FB6"/>
    <w:rsid w:val="00282547"/>
    <w:rsid w:val="002838E4"/>
    <w:rsid w:val="00284107"/>
    <w:rsid w:val="00285239"/>
    <w:rsid w:val="00285D18"/>
    <w:rsid w:val="00287FB7"/>
    <w:rsid w:val="002908C9"/>
    <w:rsid w:val="0029346F"/>
    <w:rsid w:val="0029429B"/>
    <w:rsid w:val="0029568F"/>
    <w:rsid w:val="00295F29"/>
    <w:rsid w:val="0029716E"/>
    <w:rsid w:val="002A00D1"/>
    <w:rsid w:val="002A03BB"/>
    <w:rsid w:val="002A040A"/>
    <w:rsid w:val="002A06D2"/>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2F5B36"/>
    <w:rsid w:val="003010D3"/>
    <w:rsid w:val="00302675"/>
    <w:rsid w:val="00302EA9"/>
    <w:rsid w:val="00303D74"/>
    <w:rsid w:val="003053D6"/>
    <w:rsid w:val="00310489"/>
    <w:rsid w:val="003139FC"/>
    <w:rsid w:val="00316252"/>
    <w:rsid w:val="003267BD"/>
    <w:rsid w:val="00326D3B"/>
    <w:rsid w:val="00335C3F"/>
    <w:rsid w:val="00336E49"/>
    <w:rsid w:val="00340B03"/>
    <w:rsid w:val="00340D86"/>
    <w:rsid w:val="00344BBC"/>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87127"/>
    <w:rsid w:val="00390160"/>
    <w:rsid w:val="0039096C"/>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5107"/>
    <w:rsid w:val="003C5568"/>
    <w:rsid w:val="003D0875"/>
    <w:rsid w:val="003D408B"/>
    <w:rsid w:val="003D4A85"/>
    <w:rsid w:val="003D5142"/>
    <w:rsid w:val="003D5506"/>
    <w:rsid w:val="003D5B77"/>
    <w:rsid w:val="003D5E4A"/>
    <w:rsid w:val="003D6FEA"/>
    <w:rsid w:val="003E163E"/>
    <w:rsid w:val="003E234A"/>
    <w:rsid w:val="003E237D"/>
    <w:rsid w:val="003E3338"/>
    <w:rsid w:val="003E6246"/>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1599"/>
    <w:rsid w:val="0042331D"/>
    <w:rsid w:val="00423E56"/>
    <w:rsid w:val="0043030D"/>
    <w:rsid w:val="00430643"/>
    <w:rsid w:val="00434AC3"/>
    <w:rsid w:val="00435F5F"/>
    <w:rsid w:val="00437DBC"/>
    <w:rsid w:val="004401FF"/>
    <w:rsid w:val="00440DC8"/>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B7A"/>
    <w:rsid w:val="004A3FDA"/>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3EDC"/>
    <w:rsid w:val="00505E2E"/>
    <w:rsid w:val="00506901"/>
    <w:rsid w:val="00511BA6"/>
    <w:rsid w:val="00512105"/>
    <w:rsid w:val="00512523"/>
    <w:rsid w:val="0052081D"/>
    <w:rsid w:val="005245C7"/>
    <w:rsid w:val="00530379"/>
    <w:rsid w:val="0053171A"/>
    <w:rsid w:val="005331D9"/>
    <w:rsid w:val="00533D82"/>
    <w:rsid w:val="00536190"/>
    <w:rsid w:val="00536D19"/>
    <w:rsid w:val="0053780E"/>
    <w:rsid w:val="00537BC4"/>
    <w:rsid w:val="00540842"/>
    <w:rsid w:val="005410BC"/>
    <w:rsid w:val="00541212"/>
    <w:rsid w:val="00541579"/>
    <w:rsid w:val="00541669"/>
    <w:rsid w:val="00541B83"/>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9AC"/>
    <w:rsid w:val="005A5B6E"/>
    <w:rsid w:val="005A5DD9"/>
    <w:rsid w:val="005A68EA"/>
    <w:rsid w:val="005A7083"/>
    <w:rsid w:val="005B25A0"/>
    <w:rsid w:val="005B2E4B"/>
    <w:rsid w:val="005B30AE"/>
    <w:rsid w:val="005B3375"/>
    <w:rsid w:val="005B4909"/>
    <w:rsid w:val="005B55F8"/>
    <w:rsid w:val="005C15E6"/>
    <w:rsid w:val="005C1768"/>
    <w:rsid w:val="005C1C96"/>
    <w:rsid w:val="005C24EB"/>
    <w:rsid w:val="005C6AD6"/>
    <w:rsid w:val="005D0220"/>
    <w:rsid w:val="005D1E97"/>
    <w:rsid w:val="005D1FE4"/>
    <w:rsid w:val="005D30DD"/>
    <w:rsid w:val="005D47F7"/>
    <w:rsid w:val="005D63A3"/>
    <w:rsid w:val="005D6BA4"/>
    <w:rsid w:val="005E3353"/>
    <w:rsid w:val="005E426E"/>
    <w:rsid w:val="005E5901"/>
    <w:rsid w:val="005F0FB5"/>
    <w:rsid w:val="005F21EA"/>
    <w:rsid w:val="005F6ABF"/>
    <w:rsid w:val="00602311"/>
    <w:rsid w:val="0060594D"/>
    <w:rsid w:val="0060624E"/>
    <w:rsid w:val="006065D7"/>
    <w:rsid w:val="0061131B"/>
    <w:rsid w:val="00611BD5"/>
    <w:rsid w:val="0061366F"/>
    <w:rsid w:val="006141FB"/>
    <w:rsid w:val="00616758"/>
    <w:rsid w:val="00616A20"/>
    <w:rsid w:val="00616CFE"/>
    <w:rsid w:val="00617141"/>
    <w:rsid w:val="006232A9"/>
    <w:rsid w:val="006247A8"/>
    <w:rsid w:val="00625D49"/>
    <w:rsid w:val="00626074"/>
    <w:rsid w:val="0062626C"/>
    <w:rsid w:val="00627AED"/>
    <w:rsid w:val="00630329"/>
    <w:rsid w:val="00630C5E"/>
    <w:rsid w:val="006330B2"/>
    <w:rsid w:val="00634F43"/>
    <w:rsid w:val="006378E0"/>
    <w:rsid w:val="00642DEA"/>
    <w:rsid w:val="00646572"/>
    <w:rsid w:val="0065083A"/>
    <w:rsid w:val="00650BB5"/>
    <w:rsid w:val="0065348E"/>
    <w:rsid w:val="0065364D"/>
    <w:rsid w:val="00654DE8"/>
    <w:rsid w:val="00655059"/>
    <w:rsid w:val="006553DB"/>
    <w:rsid w:val="00660BD4"/>
    <w:rsid w:val="0066275E"/>
    <w:rsid w:val="00662D62"/>
    <w:rsid w:val="0066552B"/>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4F29"/>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C3956"/>
    <w:rsid w:val="006D0FD3"/>
    <w:rsid w:val="006D6205"/>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6F9D"/>
    <w:rsid w:val="007178D9"/>
    <w:rsid w:val="00720CCC"/>
    <w:rsid w:val="00725BBA"/>
    <w:rsid w:val="007261AE"/>
    <w:rsid w:val="007268B0"/>
    <w:rsid w:val="007304E3"/>
    <w:rsid w:val="00730AF6"/>
    <w:rsid w:val="00731404"/>
    <w:rsid w:val="00733265"/>
    <w:rsid w:val="00733845"/>
    <w:rsid w:val="00734479"/>
    <w:rsid w:val="007360BA"/>
    <w:rsid w:val="00736571"/>
    <w:rsid w:val="00743FF5"/>
    <w:rsid w:val="00744554"/>
    <w:rsid w:val="00744F36"/>
    <w:rsid w:val="0074586A"/>
    <w:rsid w:val="0074754A"/>
    <w:rsid w:val="00747AD2"/>
    <w:rsid w:val="007517B1"/>
    <w:rsid w:val="00751EEB"/>
    <w:rsid w:val="00752A7A"/>
    <w:rsid w:val="00754A7A"/>
    <w:rsid w:val="00760C79"/>
    <w:rsid w:val="0076443C"/>
    <w:rsid w:val="0077075B"/>
    <w:rsid w:val="0077079C"/>
    <w:rsid w:val="00770AE4"/>
    <w:rsid w:val="00770B34"/>
    <w:rsid w:val="00770C64"/>
    <w:rsid w:val="007723B2"/>
    <w:rsid w:val="007725F8"/>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67E"/>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1552"/>
    <w:rsid w:val="008A3861"/>
    <w:rsid w:val="008A5436"/>
    <w:rsid w:val="008A577E"/>
    <w:rsid w:val="008A57C6"/>
    <w:rsid w:val="008A63D5"/>
    <w:rsid w:val="008B0FC0"/>
    <w:rsid w:val="008B2BFD"/>
    <w:rsid w:val="008B4728"/>
    <w:rsid w:val="008B5DF6"/>
    <w:rsid w:val="008B6DE9"/>
    <w:rsid w:val="008C07CA"/>
    <w:rsid w:val="008C26C7"/>
    <w:rsid w:val="008C2778"/>
    <w:rsid w:val="008C4A4B"/>
    <w:rsid w:val="008C6B94"/>
    <w:rsid w:val="008D20E4"/>
    <w:rsid w:val="008D317A"/>
    <w:rsid w:val="008D5B2D"/>
    <w:rsid w:val="008D7B6E"/>
    <w:rsid w:val="008E2DBE"/>
    <w:rsid w:val="008E319F"/>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4FC2"/>
    <w:rsid w:val="00945605"/>
    <w:rsid w:val="00947B3E"/>
    <w:rsid w:val="00950467"/>
    <w:rsid w:val="00951B0B"/>
    <w:rsid w:val="00952D90"/>
    <w:rsid w:val="009543BA"/>
    <w:rsid w:val="00962B3B"/>
    <w:rsid w:val="00964BFB"/>
    <w:rsid w:val="0096568A"/>
    <w:rsid w:val="00965697"/>
    <w:rsid w:val="009713F0"/>
    <w:rsid w:val="009726C0"/>
    <w:rsid w:val="0097429B"/>
    <w:rsid w:val="00975282"/>
    <w:rsid w:val="00977999"/>
    <w:rsid w:val="0098032F"/>
    <w:rsid w:val="009804C3"/>
    <w:rsid w:val="00981FD9"/>
    <w:rsid w:val="0098415B"/>
    <w:rsid w:val="00986F31"/>
    <w:rsid w:val="00992CE9"/>
    <w:rsid w:val="00995323"/>
    <w:rsid w:val="009963F9"/>
    <w:rsid w:val="009975B2"/>
    <w:rsid w:val="009A288C"/>
    <w:rsid w:val="009A3763"/>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4D72"/>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11DA"/>
    <w:rsid w:val="00A728C4"/>
    <w:rsid w:val="00A7297A"/>
    <w:rsid w:val="00A73C67"/>
    <w:rsid w:val="00A77064"/>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2D4A"/>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1BA4"/>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71593"/>
    <w:rsid w:val="00B71E3B"/>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BF61DD"/>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5F17"/>
    <w:rsid w:val="00C96467"/>
    <w:rsid w:val="00C96C43"/>
    <w:rsid w:val="00CA064B"/>
    <w:rsid w:val="00CA0A49"/>
    <w:rsid w:val="00CA4D58"/>
    <w:rsid w:val="00CA6435"/>
    <w:rsid w:val="00CB01E6"/>
    <w:rsid w:val="00CB32A2"/>
    <w:rsid w:val="00CB52C3"/>
    <w:rsid w:val="00CB5F51"/>
    <w:rsid w:val="00CC1041"/>
    <w:rsid w:val="00CC5D0C"/>
    <w:rsid w:val="00CD2C3A"/>
    <w:rsid w:val="00CD6B2A"/>
    <w:rsid w:val="00CE1A4B"/>
    <w:rsid w:val="00CE5A9A"/>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4024"/>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D495D"/>
    <w:rsid w:val="00DE06E3"/>
    <w:rsid w:val="00DE0F55"/>
    <w:rsid w:val="00DE1176"/>
    <w:rsid w:val="00DE19B4"/>
    <w:rsid w:val="00DE200B"/>
    <w:rsid w:val="00DE2457"/>
    <w:rsid w:val="00DF2D52"/>
    <w:rsid w:val="00DF5339"/>
    <w:rsid w:val="00DF5BFF"/>
    <w:rsid w:val="00DF73AC"/>
    <w:rsid w:val="00DF7A13"/>
    <w:rsid w:val="00E015FC"/>
    <w:rsid w:val="00E02E56"/>
    <w:rsid w:val="00E0342E"/>
    <w:rsid w:val="00E03DD9"/>
    <w:rsid w:val="00E04366"/>
    <w:rsid w:val="00E04FC4"/>
    <w:rsid w:val="00E05587"/>
    <w:rsid w:val="00E067F8"/>
    <w:rsid w:val="00E1007F"/>
    <w:rsid w:val="00E1335C"/>
    <w:rsid w:val="00E16C32"/>
    <w:rsid w:val="00E20060"/>
    <w:rsid w:val="00E20E67"/>
    <w:rsid w:val="00E21C82"/>
    <w:rsid w:val="00E22261"/>
    <w:rsid w:val="00E229B0"/>
    <w:rsid w:val="00E234E9"/>
    <w:rsid w:val="00E24CEF"/>
    <w:rsid w:val="00E27D65"/>
    <w:rsid w:val="00E3170E"/>
    <w:rsid w:val="00E3289F"/>
    <w:rsid w:val="00E32F27"/>
    <w:rsid w:val="00E36B0C"/>
    <w:rsid w:val="00E40EBE"/>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9652D"/>
    <w:rsid w:val="00EA1077"/>
    <w:rsid w:val="00EA21C8"/>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47C2"/>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96CFE"/>
    <w:rsid w:val="00FA07D8"/>
    <w:rsid w:val="00FA0E14"/>
    <w:rsid w:val="00FA4C7A"/>
    <w:rsid w:val="00FA5906"/>
    <w:rsid w:val="00FA7A7C"/>
    <w:rsid w:val="00FB0B04"/>
    <w:rsid w:val="00FB238C"/>
    <w:rsid w:val="00FB245F"/>
    <w:rsid w:val="00FB3D10"/>
    <w:rsid w:val="00FB3DE6"/>
    <w:rsid w:val="00FB5247"/>
    <w:rsid w:val="00FB5B12"/>
    <w:rsid w:val="00FB5B21"/>
    <w:rsid w:val="00FB6F3E"/>
    <w:rsid w:val="00FC1610"/>
    <w:rsid w:val="00FD209F"/>
    <w:rsid w:val="00FD3260"/>
    <w:rsid w:val="00FD441D"/>
    <w:rsid w:val="00FD5E1D"/>
    <w:rsid w:val="00FD7928"/>
    <w:rsid w:val="00FE0670"/>
    <w:rsid w:val="00FE1CF9"/>
    <w:rsid w:val="00FE4F46"/>
    <w:rsid w:val="00FE7FD1"/>
    <w:rsid w:val="00FF0DE0"/>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merset.gov.uk/ad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D073-4274-4A96-B3FD-AB5BAB4B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13</cp:revision>
  <cp:lastPrinted>2021-12-01T13:39:00Z</cp:lastPrinted>
  <dcterms:created xsi:type="dcterms:W3CDTF">2021-12-05T21:46:00Z</dcterms:created>
  <dcterms:modified xsi:type="dcterms:W3CDTF">2021-12-21T21:05:00Z</dcterms:modified>
</cp:coreProperties>
</file>